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B64" w:rsidRDefault="00F94B64" w:rsidP="000322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43890" cy="810895"/>
            <wp:effectExtent l="19050" t="0" r="381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0000"/>
                      <a:grayscl/>
                    </a:blip>
                    <a:srcRect l="20938" t="19395" r="12898" b="210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10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B64" w:rsidRDefault="00F94B64" w:rsidP="00032246">
      <w:pPr>
        <w:pStyle w:val="a3"/>
        <w:rPr>
          <w:b/>
          <w:szCs w:val="28"/>
        </w:rPr>
      </w:pPr>
      <w:r>
        <w:rPr>
          <w:b/>
          <w:szCs w:val="28"/>
        </w:rPr>
        <w:t xml:space="preserve">АДМИНИСТРАЦИЯ ГОРОДА БАРАБИНСКА </w:t>
      </w:r>
    </w:p>
    <w:p w:rsidR="00F94B64" w:rsidRDefault="00F94B64" w:rsidP="00032246">
      <w:pPr>
        <w:pStyle w:val="a3"/>
        <w:rPr>
          <w:b/>
          <w:szCs w:val="28"/>
        </w:rPr>
      </w:pPr>
      <w:r>
        <w:rPr>
          <w:b/>
          <w:szCs w:val="28"/>
        </w:rPr>
        <w:t>БАРАБИНСКОГО РАЙОНА НОВОСИБИРСКОЙ ОБЛАСТИ</w:t>
      </w:r>
    </w:p>
    <w:p w:rsidR="00F94B64" w:rsidRDefault="00F94B64" w:rsidP="00032246">
      <w:pPr>
        <w:pStyle w:val="a3"/>
        <w:rPr>
          <w:b/>
          <w:szCs w:val="28"/>
        </w:rPr>
      </w:pPr>
    </w:p>
    <w:p w:rsidR="00F94B64" w:rsidRDefault="00F94B64" w:rsidP="00032246">
      <w:pPr>
        <w:pStyle w:val="1"/>
        <w:tabs>
          <w:tab w:val="left" w:pos="4678"/>
        </w:tabs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:rsidR="00F94B64" w:rsidRDefault="00F94B64" w:rsidP="00032246">
      <w:pPr>
        <w:pStyle w:val="1"/>
        <w:tabs>
          <w:tab w:val="left" w:pos="4678"/>
        </w:tabs>
        <w:rPr>
          <w:sz w:val="28"/>
          <w:szCs w:val="28"/>
        </w:rPr>
      </w:pPr>
    </w:p>
    <w:p w:rsidR="00F94B64" w:rsidRDefault="00A95996" w:rsidP="0003224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22.02.2017 № 108</w:t>
      </w:r>
    </w:p>
    <w:p w:rsidR="00F94B64" w:rsidRDefault="00F94B64" w:rsidP="000322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4B64" w:rsidRDefault="00F94B64" w:rsidP="00032246">
      <w:pPr>
        <w:pStyle w:val="1"/>
        <w:tabs>
          <w:tab w:val="left" w:pos="4678"/>
        </w:tabs>
        <w:rPr>
          <w:sz w:val="28"/>
          <w:szCs w:val="28"/>
        </w:rPr>
      </w:pPr>
      <w:r>
        <w:rPr>
          <w:sz w:val="28"/>
          <w:szCs w:val="28"/>
        </w:rPr>
        <w:t>О пред</w:t>
      </w:r>
      <w:r w:rsidR="00EC255A">
        <w:rPr>
          <w:sz w:val="28"/>
          <w:szCs w:val="28"/>
        </w:rPr>
        <w:t>о</w:t>
      </w:r>
      <w:r w:rsidR="003F7601">
        <w:rPr>
          <w:sz w:val="28"/>
          <w:szCs w:val="28"/>
        </w:rPr>
        <w:t>ставлении разрешения</w:t>
      </w:r>
      <w:r w:rsidR="00D727E2">
        <w:rPr>
          <w:sz w:val="28"/>
          <w:szCs w:val="28"/>
        </w:rPr>
        <w:t xml:space="preserve"> на условно</w:t>
      </w:r>
      <w:r>
        <w:rPr>
          <w:sz w:val="28"/>
          <w:szCs w:val="28"/>
        </w:rPr>
        <w:t xml:space="preserve"> </w:t>
      </w:r>
      <w:r w:rsidR="00D727E2">
        <w:rPr>
          <w:sz w:val="28"/>
          <w:szCs w:val="28"/>
        </w:rPr>
        <w:t>разрешенный</w:t>
      </w:r>
      <w:r>
        <w:rPr>
          <w:sz w:val="28"/>
          <w:szCs w:val="28"/>
        </w:rPr>
        <w:t xml:space="preserve"> </w:t>
      </w:r>
      <w:r w:rsidR="00D727E2">
        <w:rPr>
          <w:sz w:val="28"/>
          <w:szCs w:val="28"/>
        </w:rPr>
        <w:t xml:space="preserve">вид </w:t>
      </w:r>
      <w:r w:rsidR="003F7601">
        <w:rPr>
          <w:sz w:val="28"/>
          <w:szCs w:val="28"/>
        </w:rPr>
        <w:t>использования земельного участка</w:t>
      </w:r>
      <w:r>
        <w:rPr>
          <w:sz w:val="28"/>
          <w:szCs w:val="28"/>
        </w:rPr>
        <w:t xml:space="preserve"> </w:t>
      </w:r>
    </w:p>
    <w:p w:rsidR="00F94B64" w:rsidRDefault="00F94B64" w:rsidP="000322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4B64" w:rsidRDefault="00F94B64" w:rsidP="00032246">
      <w:pPr>
        <w:pStyle w:val="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Руководствуясь ст. 39 Градостроительного кодекса Российской Федерации,</w:t>
      </w:r>
      <w:r w:rsidR="008376A1">
        <w:rPr>
          <w:rFonts w:ascii="Times New Roman" w:hAnsi="Times New Roman"/>
          <w:sz w:val="28"/>
          <w:szCs w:val="28"/>
        </w:rPr>
        <w:t xml:space="preserve"> ч.1 ст.1 </w:t>
      </w:r>
      <w:r w:rsidR="008376A1" w:rsidRPr="0018482E">
        <w:rPr>
          <w:rFonts w:ascii="Times New Roman" w:hAnsi="Times New Roman"/>
          <w:color w:val="000000" w:themeColor="text1"/>
          <w:sz w:val="28"/>
          <w:szCs w:val="28"/>
        </w:rPr>
        <w:t>Федерального закона «Об общих принципах организации местного самоуправления в Российской Федерации» от 06.10.2003 № 131-ФЗ</w:t>
      </w:r>
      <w:r w:rsidR="008376A1">
        <w:rPr>
          <w:rFonts w:ascii="Times New Roman" w:hAnsi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Правилами землепользования и застройки города Барабинска Новосибирской области, утвержденными решением сессии Совета депутатов города Барабинска </w:t>
      </w:r>
      <w:proofErr w:type="spellStart"/>
      <w:r>
        <w:rPr>
          <w:rFonts w:ascii="Times New Roman" w:hAnsi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r w:rsidR="008376A1">
        <w:rPr>
          <w:rFonts w:ascii="Times New Roman" w:hAnsi="Times New Roman"/>
          <w:sz w:val="28"/>
          <w:szCs w:val="28"/>
        </w:rPr>
        <w:t>№ 376 от 19.10.2010</w:t>
      </w:r>
      <w:r>
        <w:rPr>
          <w:rFonts w:ascii="Times New Roman" w:hAnsi="Times New Roman"/>
          <w:sz w:val="28"/>
          <w:szCs w:val="28"/>
        </w:rPr>
        <w:t xml:space="preserve">, Уставом города Барабинска </w:t>
      </w:r>
      <w:proofErr w:type="spellStart"/>
      <w:r>
        <w:rPr>
          <w:rFonts w:ascii="Times New Roman" w:hAnsi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области, на основании заключения о результатах публичных</w:t>
      </w:r>
      <w:proofErr w:type="gramEnd"/>
      <w:r>
        <w:rPr>
          <w:rFonts w:ascii="Times New Roman" w:hAnsi="Times New Roman"/>
          <w:sz w:val="28"/>
          <w:szCs w:val="28"/>
        </w:rPr>
        <w:t xml:space="preserve"> слушаний по вопросу предоставления</w:t>
      </w:r>
      <w:r w:rsidR="003F7601">
        <w:rPr>
          <w:rFonts w:ascii="Times New Roman" w:hAnsi="Times New Roman"/>
          <w:sz w:val="28"/>
          <w:szCs w:val="28"/>
        </w:rPr>
        <w:t xml:space="preserve"> разрешения</w:t>
      </w:r>
      <w:r>
        <w:rPr>
          <w:rFonts w:ascii="Times New Roman" w:hAnsi="Times New Roman"/>
          <w:sz w:val="28"/>
          <w:szCs w:val="28"/>
        </w:rPr>
        <w:t xml:space="preserve"> на условно разрешенный вид использования земельного участка или объекта капитального строительства от </w:t>
      </w:r>
      <w:r w:rsidR="00032246">
        <w:rPr>
          <w:rFonts w:ascii="Times New Roman" w:hAnsi="Times New Roman"/>
          <w:sz w:val="28"/>
          <w:szCs w:val="28"/>
        </w:rPr>
        <w:t>15</w:t>
      </w:r>
      <w:r w:rsidRPr="005E4718">
        <w:rPr>
          <w:rFonts w:ascii="Times New Roman" w:hAnsi="Times New Roman"/>
          <w:sz w:val="28"/>
          <w:szCs w:val="28"/>
        </w:rPr>
        <w:t>.</w:t>
      </w:r>
      <w:r w:rsidR="000E7EAC">
        <w:rPr>
          <w:rFonts w:ascii="Times New Roman" w:hAnsi="Times New Roman"/>
          <w:sz w:val="28"/>
          <w:szCs w:val="28"/>
        </w:rPr>
        <w:t>02</w:t>
      </w:r>
      <w:r w:rsidRPr="005E4718">
        <w:rPr>
          <w:rFonts w:ascii="Times New Roman" w:hAnsi="Times New Roman"/>
          <w:sz w:val="28"/>
          <w:szCs w:val="28"/>
        </w:rPr>
        <w:t>.201</w:t>
      </w:r>
      <w:r w:rsidR="00032246">
        <w:rPr>
          <w:rFonts w:ascii="Times New Roman" w:hAnsi="Times New Roman"/>
          <w:sz w:val="28"/>
          <w:szCs w:val="28"/>
        </w:rPr>
        <w:t>7</w:t>
      </w:r>
      <w:r w:rsidRPr="005E4718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94B64" w:rsidRDefault="00F94B64" w:rsidP="000322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7F7A55" w:rsidRPr="00032246" w:rsidRDefault="00F94B64" w:rsidP="000322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2CE9">
        <w:rPr>
          <w:rFonts w:ascii="Times New Roman" w:hAnsi="Times New Roman"/>
          <w:sz w:val="28"/>
        </w:rPr>
        <w:t>Установить разрешенное использование земельного участка</w:t>
      </w:r>
      <w:r w:rsidRPr="00422CE9">
        <w:rPr>
          <w:rFonts w:ascii="Times New Roman" w:hAnsi="Times New Roman"/>
          <w:sz w:val="28"/>
          <w:szCs w:val="28"/>
        </w:rPr>
        <w:t xml:space="preserve"> площадью </w:t>
      </w:r>
      <w:r w:rsidR="00FB452A">
        <w:rPr>
          <w:rFonts w:ascii="Times New Roman" w:hAnsi="Times New Roman"/>
          <w:sz w:val="28"/>
          <w:szCs w:val="28"/>
        </w:rPr>
        <w:t>1000</w:t>
      </w:r>
      <w:r w:rsidRPr="00422CE9">
        <w:rPr>
          <w:rFonts w:ascii="Times New Roman" w:hAnsi="Times New Roman"/>
          <w:sz w:val="28"/>
          <w:szCs w:val="28"/>
        </w:rPr>
        <w:t xml:space="preserve"> кв.м., с кадастровым номером</w:t>
      </w:r>
      <w:r w:rsidR="00032246">
        <w:rPr>
          <w:rFonts w:ascii="Times New Roman" w:hAnsi="Times New Roman"/>
          <w:sz w:val="28"/>
          <w:szCs w:val="28"/>
        </w:rPr>
        <w:t xml:space="preserve"> </w:t>
      </w:r>
      <w:r w:rsidR="00FB452A" w:rsidRPr="00980A59">
        <w:rPr>
          <w:rFonts w:ascii="Times New Roman" w:hAnsi="Times New Roman"/>
          <w:sz w:val="28"/>
        </w:rPr>
        <w:t>54:31:000000:400</w:t>
      </w:r>
      <w:r w:rsidRPr="00422CE9">
        <w:rPr>
          <w:rFonts w:ascii="Times New Roman" w:hAnsi="Times New Roman"/>
          <w:sz w:val="28"/>
          <w:szCs w:val="28"/>
        </w:rPr>
        <w:t>, расположе</w:t>
      </w:r>
      <w:r w:rsidR="00422CE9" w:rsidRPr="00422CE9">
        <w:rPr>
          <w:rFonts w:ascii="Times New Roman" w:hAnsi="Times New Roman"/>
          <w:sz w:val="28"/>
          <w:szCs w:val="28"/>
        </w:rPr>
        <w:t>н</w:t>
      </w:r>
      <w:r w:rsidRPr="00422CE9">
        <w:rPr>
          <w:rFonts w:ascii="Times New Roman" w:hAnsi="Times New Roman"/>
          <w:sz w:val="28"/>
          <w:szCs w:val="28"/>
        </w:rPr>
        <w:t xml:space="preserve">ного по адресу: </w:t>
      </w:r>
      <w:proofErr w:type="gramStart"/>
      <w:r w:rsidR="00032246" w:rsidRPr="00980A59">
        <w:rPr>
          <w:rFonts w:ascii="Times New Roman" w:hAnsi="Times New Roman"/>
          <w:sz w:val="28"/>
        </w:rPr>
        <w:t>Новосибирская область, город Барабинск, ул. Ермака</w:t>
      </w:r>
      <w:r w:rsidR="00B0726E">
        <w:rPr>
          <w:rFonts w:ascii="Times New Roman" w:hAnsi="Times New Roman"/>
          <w:sz w:val="28"/>
          <w:szCs w:val="28"/>
        </w:rPr>
        <w:t>,</w:t>
      </w:r>
      <w:r w:rsidR="00B0726E" w:rsidRPr="00292007">
        <w:rPr>
          <w:rFonts w:ascii="Times New Roman" w:hAnsi="Times New Roman"/>
          <w:sz w:val="28"/>
          <w:szCs w:val="28"/>
        </w:rPr>
        <w:t xml:space="preserve"> на </w:t>
      </w:r>
      <w:r w:rsidR="00032246" w:rsidRPr="00980A59">
        <w:rPr>
          <w:rFonts w:ascii="Times New Roman" w:hAnsi="Times New Roman"/>
          <w:sz w:val="28"/>
        </w:rPr>
        <w:t>жилые дома отдельно стоящие</w:t>
      </w:r>
      <w:r w:rsidR="00422CE9" w:rsidRPr="00422CE9">
        <w:rPr>
          <w:rFonts w:ascii="Times New Roman" w:hAnsi="Times New Roman"/>
          <w:sz w:val="28"/>
          <w:szCs w:val="28"/>
        </w:rPr>
        <w:t>,</w:t>
      </w:r>
      <w:r w:rsidR="007F7A55" w:rsidRPr="00422CE9">
        <w:rPr>
          <w:rFonts w:ascii="Times New Roman" w:hAnsi="Times New Roman"/>
          <w:sz w:val="28"/>
          <w:szCs w:val="28"/>
        </w:rPr>
        <w:t xml:space="preserve"> вместо ранее установленного –  </w:t>
      </w:r>
      <w:r w:rsidR="00032246" w:rsidRPr="008D7D72">
        <w:rPr>
          <w:rFonts w:ascii="Times New Roman" w:hAnsi="Times New Roman"/>
          <w:bCs/>
          <w:sz w:val="28"/>
          <w:szCs w:val="28"/>
          <w:shd w:val="clear" w:color="auto" w:fill="FFFFFF"/>
        </w:rPr>
        <w:t>для индивидуальной жилой застройки</w:t>
      </w:r>
      <w:r w:rsidR="00B0726E">
        <w:rPr>
          <w:rFonts w:ascii="Times New Roman" w:hAnsi="Times New Roman"/>
          <w:sz w:val="28"/>
          <w:szCs w:val="28"/>
        </w:rPr>
        <w:t>.</w:t>
      </w:r>
      <w:r w:rsidR="00B0726E" w:rsidRPr="00422CE9">
        <w:rPr>
          <w:rFonts w:ascii="Times New Roman" w:hAnsi="Times New Roman"/>
          <w:sz w:val="28"/>
          <w:szCs w:val="28"/>
        </w:rPr>
        <w:t xml:space="preserve"> </w:t>
      </w:r>
      <w:r w:rsidR="007F7A55" w:rsidRPr="00422CE9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F94B64" w:rsidRPr="00422CE9" w:rsidRDefault="007F7A55" w:rsidP="000322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2CE9">
        <w:rPr>
          <w:rFonts w:ascii="Times New Roman" w:hAnsi="Times New Roman"/>
          <w:sz w:val="28"/>
          <w:szCs w:val="28"/>
        </w:rPr>
        <w:t xml:space="preserve"> </w:t>
      </w:r>
    </w:p>
    <w:p w:rsidR="00F94B64" w:rsidRDefault="00F94B64" w:rsidP="00032246">
      <w:pPr>
        <w:pStyle w:val="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4B64" w:rsidRDefault="00F94B64" w:rsidP="00032246">
      <w:pPr>
        <w:pStyle w:val="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F94B64" w:rsidRDefault="00F94B64" w:rsidP="00032246">
      <w:pPr>
        <w:tabs>
          <w:tab w:val="left" w:pos="3969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032246">
        <w:rPr>
          <w:rFonts w:ascii="Times New Roman" w:hAnsi="Times New Roman"/>
          <w:sz w:val="28"/>
          <w:szCs w:val="28"/>
        </w:rPr>
        <w:t>города Барабинска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М.А. Овсянников</w:t>
      </w:r>
    </w:p>
    <w:p w:rsidR="00F94B64" w:rsidRDefault="00F94B64" w:rsidP="00032246">
      <w:pPr>
        <w:pStyle w:val="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4B64" w:rsidRDefault="00F94B64" w:rsidP="00032246">
      <w:pPr>
        <w:spacing w:after="0" w:line="240" w:lineRule="auto"/>
      </w:pPr>
    </w:p>
    <w:p w:rsidR="00706699" w:rsidRDefault="00706699" w:rsidP="00032246">
      <w:pPr>
        <w:spacing w:after="0" w:line="240" w:lineRule="auto"/>
      </w:pPr>
    </w:p>
    <w:sectPr w:rsidR="00706699" w:rsidSect="00F94B64">
      <w:pgSz w:w="11906" w:h="16838"/>
      <w:pgMar w:top="567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94B64"/>
    <w:rsid w:val="00032246"/>
    <w:rsid w:val="000A76EF"/>
    <w:rsid w:val="000E7EAC"/>
    <w:rsid w:val="001707DC"/>
    <w:rsid w:val="00222810"/>
    <w:rsid w:val="002E4019"/>
    <w:rsid w:val="00304A62"/>
    <w:rsid w:val="003F7601"/>
    <w:rsid w:val="00422CE9"/>
    <w:rsid w:val="0046299B"/>
    <w:rsid w:val="00504138"/>
    <w:rsid w:val="00572A77"/>
    <w:rsid w:val="005E4718"/>
    <w:rsid w:val="00644EFC"/>
    <w:rsid w:val="006A171A"/>
    <w:rsid w:val="006B78FE"/>
    <w:rsid w:val="006C6976"/>
    <w:rsid w:val="00706699"/>
    <w:rsid w:val="007A6F8D"/>
    <w:rsid w:val="007F7A55"/>
    <w:rsid w:val="008141FF"/>
    <w:rsid w:val="008376A1"/>
    <w:rsid w:val="00843FE4"/>
    <w:rsid w:val="00A4272A"/>
    <w:rsid w:val="00A95996"/>
    <w:rsid w:val="00B0726E"/>
    <w:rsid w:val="00CF1182"/>
    <w:rsid w:val="00D727E2"/>
    <w:rsid w:val="00E16991"/>
    <w:rsid w:val="00EC255A"/>
    <w:rsid w:val="00F75FD3"/>
    <w:rsid w:val="00F94B64"/>
    <w:rsid w:val="00FB4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B6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94B6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4B6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F94B64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F94B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94B6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F94B64"/>
    <w:rPr>
      <w:rFonts w:ascii="Calibri" w:eastAsia="Calibri" w:hAnsi="Calibri" w:cs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F94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4B6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2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user3</cp:lastModifiedBy>
  <cp:revision>26</cp:revision>
  <cp:lastPrinted>2017-02-27T06:04:00Z</cp:lastPrinted>
  <dcterms:created xsi:type="dcterms:W3CDTF">2014-10-28T08:28:00Z</dcterms:created>
  <dcterms:modified xsi:type="dcterms:W3CDTF">2017-02-27T06:04:00Z</dcterms:modified>
</cp:coreProperties>
</file>