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952BEA">
        <w:rPr>
          <w:rFonts w:ascii="Times New Roman" w:hAnsi="Times New Roman"/>
          <w:b/>
          <w:sz w:val="28"/>
          <w:szCs w:val="28"/>
        </w:rPr>
        <w:t>17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06D6F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952BEA">
        <w:rPr>
          <w:rFonts w:ascii="Times New Roman" w:hAnsi="Times New Roman"/>
          <w:b/>
          <w:sz w:val="28"/>
          <w:szCs w:val="28"/>
        </w:rPr>
        <w:t>2/2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FB5B76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FB5B76">
        <w:rPr>
          <w:rFonts w:ascii="Times New Roman" w:hAnsi="Times New Roman"/>
          <w:b/>
          <w:sz w:val="28"/>
          <w:szCs w:val="28"/>
        </w:rPr>
        <w:t>1</w:t>
      </w:r>
      <w:r w:rsidR="004E75D3">
        <w:rPr>
          <w:rFonts w:ascii="Times New Roman" w:hAnsi="Times New Roman"/>
          <w:b/>
          <w:sz w:val="28"/>
          <w:szCs w:val="28"/>
        </w:rPr>
        <w:t>7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4E75D3">
        <w:rPr>
          <w:rFonts w:ascii="Times New Roman" w:hAnsi="Times New Roman"/>
          <w:b/>
          <w:sz w:val="28"/>
          <w:szCs w:val="28"/>
        </w:rPr>
        <w:t>Джежору</w:t>
      </w:r>
      <w:proofErr w:type="spellEnd"/>
      <w:r w:rsidR="004E75D3">
        <w:rPr>
          <w:rFonts w:ascii="Times New Roman" w:hAnsi="Times New Roman"/>
          <w:b/>
          <w:sz w:val="28"/>
          <w:szCs w:val="28"/>
        </w:rPr>
        <w:t xml:space="preserve"> Татьяну Александровну</w:t>
      </w:r>
    </w:p>
    <w:p w:rsidR="00DF5AF2" w:rsidRPr="00F745D4" w:rsidRDefault="00DF5AF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8D4456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E75D3">
        <w:rPr>
          <w:rFonts w:ascii="Times New Roman" w:hAnsi="Times New Roman"/>
          <w:sz w:val="28"/>
          <w:szCs w:val="28"/>
        </w:rPr>
        <w:t>Джежору</w:t>
      </w:r>
      <w:proofErr w:type="spellEnd"/>
      <w:r w:rsidR="004E75D3">
        <w:rPr>
          <w:rFonts w:ascii="Times New Roman" w:hAnsi="Times New Roman"/>
          <w:sz w:val="28"/>
          <w:szCs w:val="28"/>
        </w:rPr>
        <w:t xml:space="preserve"> Татьяну Александровну </w:t>
      </w:r>
      <w:r w:rsidR="00C81824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8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частью 3 статьи 42 вышеуказанного Закона окружная избирательная комиссия одномандатного избирательного округа</w:t>
      </w:r>
    </w:p>
    <w:p w:rsidR="000B24EB" w:rsidRPr="00F745D4" w:rsidRDefault="000B24EB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8F170D">
        <w:rPr>
          <w:rFonts w:ascii="Times New Roman" w:hAnsi="Times New Roman"/>
          <w:sz w:val="28"/>
          <w:szCs w:val="28"/>
          <w:lang w:eastAsia="ru-RU"/>
        </w:rPr>
        <w:t>1</w:t>
      </w:r>
      <w:r w:rsidR="004E75D3">
        <w:rPr>
          <w:rFonts w:ascii="Times New Roman" w:hAnsi="Times New Roman"/>
          <w:sz w:val="28"/>
          <w:szCs w:val="28"/>
          <w:lang w:eastAsia="ru-RU"/>
        </w:rPr>
        <w:t>7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274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9A3A86" w:rsidRPr="00274945">
        <w:rPr>
          <w:rFonts w:ascii="Times New Roman" w:hAnsi="Times New Roman"/>
          <w:sz w:val="28"/>
          <w:szCs w:val="28"/>
          <w:lang w:eastAsia="ru-RU"/>
        </w:rPr>
        <w:t>1</w:t>
      </w:r>
      <w:r w:rsidR="004E75D3">
        <w:rPr>
          <w:rFonts w:ascii="Times New Roman" w:hAnsi="Times New Roman"/>
          <w:sz w:val="28"/>
          <w:szCs w:val="28"/>
          <w:lang w:eastAsia="ru-RU"/>
        </w:rPr>
        <w:t>7</w:t>
      </w:r>
    </w:p>
    <w:p w:rsidR="000B24EB" w:rsidRPr="004E75D3" w:rsidRDefault="00274945" w:rsidP="0027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4E75D3">
        <w:rPr>
          <w:rFonts w:ascii="Times New Roman" w:hAnsi="Times New Roman"/>
          <w:sz w:val="28"/>
          <w:szCs w:val="28"/>
        </w:rPr>
        <w:t>Джежору</w:t>
      </w:r>
      <w:proofErr w:type="spellEnd"/>
      <w:r w:rsidR="004E75D3">
        <w:rPr>
          <w:rFonts w:ascii="Times New Roman" w:hAnsi="Times New Roman"/>
          <w:sz w:val="28"/>
          <w:szCs w:val="28"/>
        </w:rPr>
        <w:t xml:space="preserve"> Татьяну Александровну</w:t>
      </w:r>
      <w:r w:rsidR="00CB46C7" w:rsidRPr="00274945">
        <w:rPr>
          <w:rFonts w:ascii="Times New Roman" w:hAnsi="Times New Roman"/>
          <w:sz w:val="28"/>
          <w:szCs w:val="28"/>
        </w:rPr>
        <w:t>,</w:t>
      </w:r>
      <w:r w:rsidR="00AB34AF" w:rsidRPr="00274945">
        <w:rPr>
          <w:rFonts w:ascii="Times New Roman" w:hAnsi="Times New Roman"/>
          <w:sz w:val="28"/>
          <w:szCs w:val="28"/>
        </w:rPr>
        <w:t xml:space="preserve"> </w:t>
      </w:r>
      <w:r w:rsidR="004E75D3" w:rsidRPr="004E75D3">
        <w:rPr>
          <w:rFonts w:ascii="Times New Roman" w:hAnsi="Times New Roman"/>
          <w:sz w:val="28"/>
          <w:szCs w:val="28"/>
        </w:rPr>
        <w:t>12.04.1963</w:t>
      </w:r>
      <w:r w:rsidR="00ED3CB2" w:rsidRPr="00274945">
        <w:rPr>
          <w:rFonts w:ascii="Times New Roman" w:hAnsi="Times New Roman"/>
          <w:sz w:val="28"/>
          <w:szCs w:val="28"/>
        </w:rPr>
        <w:t xml:space="preserve">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952BEA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274945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274945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274945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274945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E75D3" w:rsidRPr="004E75D3">
        <w:rPr>
          <w:rFonts w:ascii="Times New Roman" w:hAnsi="Times New Roman"/>
          <w:sz w:val="28"/>
          <w:szCs w:val="28"/>
        </w:rPr>
        <w:t>Открытое акционерное общество «</w:t>
      </w:r>
      <w:proofErr w:type="spellStart"/>
      <w:r w:rsidR="004E75D3" w:rsidRPr="004E75D3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4E75D3" w:rsidRPr="004E75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5D3" w:rsidRPr="004E75D3">
        <w:rPr>
          <w:rFonts w:ascii="Times New Roman" w:hAnsi="Times New Roman"/>
          <w:sz w:val="28"/>
          <w:szCs w:val="28"/>
        </w:rPr>
        <w:t>Агроснаб</w:t>
      </w:r>
      <w:proofErr w:type="spellEnd"/>
      <w:r w:rsidR="004E75D3" w:rsidRPr="004E75D3">
        <w:rPr>
          <w:rFonts w:ascii="Times New Roman" w:hAnsi="Times New Roman"/>
          <w:sz w:val="28"/>
          <w:szCs w:val="28"/>
        </w:rPr>
        <w:t>»</w:t>
      </w:r>
      <w:r w:rsidR="004E75D3" w:rsidRPr="004E75D3">
        <w:rPr>
          <w:b/>
          <w:sz w:val="28"/>
          <w:szCs w:val="28"/>
        </w:rPr>
        <w:t xml:space="preserve"> </w:t>
      </w:r>
      <w:r w:rsidR="004E75D3">
        <w:rPr>
          <w:rFonts w:ascii="Times New Roman" w:hAnsi="Times New Roman"/>
          <w:sz w:val="28"/>
          <w:szCs w:val="28"/>
        </w:rPr>
        <w:t>г</w:t>
      </w:r>
      <w:r w:rsidR="004E75D3" w:rsidRPr="004E75D3">
        <w:rPr>
          <w:rFonts w:ascii="Times New Roman" w:hAnsi="Times New Roman"/>
          <w:sz w:val="28"/>
          <w:szCs w:val="28"/>
        </w:rPr>
        <w:t>енеральный директор</w:t>
      </w:r>
    </w:p>
    <w:p w:rsidR="005D6B08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52BEA">
        <w:rPr>
          <w:rFonts w:ascii="Times New Roman" w:hAnsi="Times New Roman"/>
          <w:sz w:val="28"/>
          <w:szCs w:val="28"/>
          <w:lang w:eastAsia="ru-RU"/>
        </w:rPr>
        <w:t>17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2BEA">
        <w:rPr>
          <w:rFonts w:ascii="Times New Roman" w:hAnsi="Times New Roman"/>
          <w:sz w:val="28"/>
          <w:szCs w:val="28"/>
          <w:lang w:eastAsia="ru-RU"/>
        </w:rPr>
        <w:t>14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F1705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5A42F3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удостоверение </w:t>
      </w:r>
      <w:proofErr w:type="spellStart"/>
      <w:r w:rsidR="004E75D3">
        <w:rPr>
          <w:rFonts w:ascii="Times New Roman" w:hAnsi="Times New Roman"/>
          <w:sz w:val="28"/>
          <w:szCs w:val="28"/>
          <w:lang w:eastAsia="ru-RU"/>
        </w:rPr>
        <w:t>Джежоре</w:t>
      </w:r>
      <w:proofErr w:type="spellEnd"/>
      <w:r w:rsidR="004E75D3">
        <w:rPr>
          <w:rFonts w:ascii="Times New Roman" w:hAnsi="Times New Roman"/>
          <w:sz w:val="28"/>
          <w:szCs w:val="28"/>
          <w:lang w:eastAsia="ru-RU"/>
        </w:rPr>
        <w:t xml:space="preserve"> Татьяне Александровне </w:t>
      </w:r>
      <w:r w:rsidRPr="00F745D4">
        <w:rPr>
          <w:rFonts w:ascii="Times New Roman" w:hAnsi="Times New Roman"/>
          <w:sz w:val="28"/>
          <w:szCs w:val="28"/>
          <w:lang w:eastAsia="ru-RU"/>
        </w:rPr>
        <w:t>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034E">
        <w:rPr>
          <w:rFonts w:ascii="Times New Roman" w:hAnsi="Times New Roman"/>
          <w:sz w:val="28"/>
          <w:szCs w:val="28"/>
          <w:lang w:eastAsia="ru-RU"/>
        </w:rPr>
        <w:t>1</w:t>
      </w:r>
      <w:r w:rsidR="004E75D3">
        <w:rPr>
          <w:rFonts w:ascii="Times New Roman" w:hAnsi="Times New Roman"/>
          <w:sz w:val="28"/>
          <w:szCs w:val="28"/>
          <w:lang w:eastAsia="ru-RU"/>
        </w:rPr>
        <w:t xml:space="preserve">7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23058"/>
    <w:rsid w:val="001D33D5"/>
    <w:rsid w:val="00274945"/>
    <w:rsid w:val="004872B0"/>
    <w:rsid w:val="004B72FB"/>
    <w:rsid w:val="004E75D3"/>
    <w:rsid w:val="004F1637"/>
    <w:rsid w:val="005A42F3"/>
    <w:rsid w:val="005D6B08"/>
    <w:rsid w:val="006713A8"/>
    <w:rsid w:val="006B670A"/>
    <w:rsid w:val="006F38C8"/>
    <w:rsid w:val="007A245E"/>
    <w:rsid w:val="007E694F"/>
    <w:rsid w:val="008D4456"/>
    <w:rsid w:val="008E1F6F"/>
    <w:rsid w:val="008F170D"/>
    <w:rsid w:val="00903682"/>
    <w:rsid w:val="00952BEA"/>
    <w:rsid w:val="00953725"/>
    <w:rsid w:val="009A3A86"/>
    <w:rsid w:val="009E1C9C"/>
    <w:rsid w:val="00AB34AF"/>
    <w:rsid w:val="00AF1705"/>
    <w:rsid w:val="00B1735D"/>
    <w:rsid w:val="00C41566"/>
    <w:rsid w:val="00C63237"/>
    <w:rsid w:val="00C81824"/>
    <w:rsid w:val="00CB46C7"/>
    <w:rsid w:val="00DF5AF2"/>
    <w:rsid w:val="00E06D6F"/>
    <w:rsid w:val="00E279AB"/>
    <w:rsid w:val="00ED2C4D"/>
    <w:rsid w:val="00ED3CB2"/>
    <w:rsid w:val="00F21203"/>
    <w:rsid w:val="00F249A4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18</cp:revision>
  <cp:lastPrinted>2021-07-29T08:49:00Z</cp:lastPrinted>
  <dcterms:created xsi:type="dcterms:W3CDTF">2021-07-27T03:18:00Z</dcterms:created>
  <dcterms:modified xsi:type="dcterms:W3CDTF">2021-07-29T08:51:00Z</dcterms:modified>
</cp:coreProperties>
</file>