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>
        <w:rPr>
          <w:rFonts w:ascii="Times New Roman" w:hAnsi="Times New Roman"/>
          <w:b/>
          <w:sz w:val="28"/>
          <w:szCs w:val="28"/>
        </w:rPr>
        <w:t>24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1F3167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F3167" w:rsidRDefault="001F3167" w:rsidP="001F31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16.07.2021                                                                                        </w:t>
      </w:r>
      <w:r w:rsidR="007517F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№ </w:t>
      </w:r>
      <w:r w:rsidR="007517FF">
        <w:rPr>
          <w:rFonts w:ascii="Times New Roman" w:hAnsi="Times New Roman"/>
          <w:sz w:val="28"/>
          <w:szCs w:val="28"/>
        </w:rPr>
        <w:t>1/1</w:t>
      </w:r>
    </w:p>
    <w:p w:rsidR="001F3167" w:rsidRDefault="001F3167" w:rsidP="001F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1F3167" w:rsidRPr="00F745D4" w:rsidRDefault="001F3167" w:rsidP="001F3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Об отказе в регистрации </w:t>
      </w:r>
      <w:r w:rsidRPr="00F745D4">
        <w:rPr>
          <w:rFonts w:ascii="Times New Roman" w:hAnsi="Times New Roman"/>
          <w:b/>
          <w:sz w:val="28"/>
          <w:szCs w:val="28"/>
        </w:rPr>
        <w:t xml:space="preserve">кандидата в депутаты </w:t>
      </w: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24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Николаева Юрия Ивановича</w:t>
      </w:r>
    </w:p>
    <w:p w:rsidR="001F3167" w:rsidRPr="00F745D4" w:rsidRDefault="001F3167" w:rsidP="001F31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186A" w:rsidRPr="00755207" w:rsidRDefault="001F3167" w:rsidP="00081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r>
        <w:rPr>
          <w:rFonts w:ascii="Times New Roman" w:hAnsi="Times New Roman"/>
          <w:bCs/>
          <w:sz w:val="28"/>
          <w:szCs w:val="28"/>
          <w:lang w:eastAsia="ru-RU"/>
        </w:rPr>
        <w:t>Николаева Юрия Ивановича</w:t>
      </w:r>
      <w:r>
        <w:rPr>
          <w:rFonts w:ascii="Times New Roman" w:hAnsi="Times New Roman"/>
          <w:bCs/>
          <w:i/>
          <w:sz w:val="18"/>
          <w:szCs w:val="1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требованиям 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области» и необходимые для регистрации кандидата документы, окружная избирательная комиссия одномандатного избирательного округа № </w:t>
      </w:r>
      <w:r w:rsidR="0008186A">
        <w:rPr>
          <w:rFonts w:ascii="Times New Roman" w:hAnsi="Times New Roman"/>
          <w:sz w:val="28"/>
          <w:szCs w:val="28"/>
        </w:rPr>
        <w:t>24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08186A" w:rsidRPr="00755207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установила следующее.</w:t>
      </w:r>
    </w:p>
    <w:p w:rsidR="001F3167" w:rsidRPr="00F745D4" w:rsidRDefault="001F3167" w:rsidP="00081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>Кандидатом в депутаты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>
        <w:rPr>
          <w:rFonts w:ascii="Times New Roman" w:hAnsi="Times New Roman"/>
          <w:sz w:val="28"/>
          <w:szCs w:val="28"/>
          <w:lang w:eastAsia="ru-RU"/>
        </w:rPr>
        <w:t xml:space="preserve">Николаевым Юрием Ивановичем </w:t>
      </w:r>
      <w:r w:rsidRPr="00F745D4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08186A">
        <w:rPr>
          <w:rFonts w:ascii="Times New Roman" w:hAnsi="Times New Roman"/>
          <w:sz w:val="28"/>
          <w:szCs w:val="28"/>
        </w:rPr>
        <w:t xml:space="preserve">14 </w:t>
      </w:r>
      <w:r w:rsidRPr="00F745D4">
        <w:rPr>
          <w:rFonts w:ascii="Times New Roman" w:hAnsi="Times New Roman"/>
          <w:sz w:val="28"/>
          <w:szCs w:val="28"/>
        </w:rPr>
        <w:t xml:space="preserve">подписей избирателей. 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08186A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08186A">
        <w:rPr>
          <w:rFonts w:ascii="Times New Roman" w:hAnsi="Times New Roman"/>
          <w:sz w:val="28"/>
          <w:szCs w:val="28"/>
        </w:rPr>
        <w:t>14</w:t>
      </w:r>
      <w:r w:rsidRPr="00F745D4">
        <w:rPr>
          <w:rFonts w:ascii="Times New Roman" w:hAnsi="Times New Roman"/>
          <w:sz w:val="28"/>
          <w:szCs w:val="28"/>
        </w:rPr>
        <w:t xml:space="preserve"> подписей, недостоверными и (или) недействительными были признаны </w:t>
      </w:r>
      <w:r w:rsidR="0008186A">
        <w:rPr>
          <w:rFonts w:ascii="Times New Roman" w:hAnsi="Times New Roman"/>
          <w:sz w:val="28"/>
          <w:szCs w:val="28"/>
        </w:rPr>
        <w:t>5</w:t>
      </w:r>
      <w:r w:rsidRPr="00F745D4">
        <w:rPr>
          <w:rFonts w:ascii="Times New Roman" w:hAnsi="Times New Roman"/>
          <w:sz w:val="28"/>
          <w:szCs w:val="28"/>
        </w:rPr>
        <w:t xml:space="preserve">, или </w:t>
      </w:r>
      <w:r w:rsidR="0008186A">
        <w:rPr>
          <w:rFonts w:ascii="Times New Roman" w:hAnsi="Times New Roman"/>
          <w:sz w:val="28"/>
          <w:szCs w:val="28"/>
        </w:rPr>
        <w:t>35,7</w:t>
      </w:r>
      <w:r w:rsidRPr="00F745D4">
        <w:rPr>
          <w:rFonts w:ascii="Times New Roman" w:hAnsi="Times New Roman"/>
          <w:sz w:val="28"/>
          <w:szCs w:val="28"/>
        </w:rPr>
        <w:t xml:space="preserve"> процента подписей</w:t>
      </w:r>
      <w:r w:rsidRPr="00F745D4">
        <w:rPr>
          <w:rFonts w:ascii="Times New Roman" w:hAnsi="Times New Roman"/>
        </w:rPr>
        <w:t>.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Окружная избирательная комиссия </w:t>
      </w:r>
      <w:r w:rsidR="0008186A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08186A">
        <w:rPr>
          <w:rFonts w:ascii="Times New Roman" w:hAnsi="Times New Roman"/>
          <w:sz w:val="28"/>
          <w:szCs w:val="28"/>
        </w:rPr>
        <w:t>24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sz w:val="28"/>
          <w:szCs w:val="28"/>
        </w:rPr>
        <w:t xml:space="preserve"> соглашается с предложением рабочей группы </w:t>
      </w:r>
      <w:r w:rsidRPr="00F745D4">
        <w:rPr>
          <w:rFonts w:ascii="Times New Roman" w:hAnsi="Times New Roman"/>
          <w:bCs/>
          <w:sz w:val="28"/>
          <w:szCs w:val="28"/>
        </w:rPr>
        <w:t>для проведения проверки соблюдения порядка сбора подписей, оформления подписных листов, достоверности сведений об</w:t>
      </w:r>
      <w:r w:rsidR="00FB2AD7">
        <w:rPr>
          <w:rFonts w:ascii="Times New Roman" w:hAnsi="Times New Roman"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</w:rPr>
        <w:t>избирателях и подписей, содержащихся в этих листах,</w:t>
      </w:r>
      <w:r w:rsidRPr="00F745D4">
        <w:rPr>
          <w:rFonts w:ascii="Times New Roman" w:hAnsi="Times New Roman"/>
          <w:sz w:val="28"/>
          <w:szCs w:val="28"/>
        </w:rPr>
        <w:t xml:space="preserve"> о признании недостоверными и (или) недействительными </w:t>
      </w:r>
      <w:r w:rsidR="00FB2AD7">
        <w:rPr>
          <w:rFonts w:ascii="Times New Roman" w:hAnsi="Times New Roman"/>
          <w:sz w:val="28"/>
          <w:szCs w:val="28"/>
        </w:rPr>
        <w:t>5</w:t>
      </w:r>
      <w:r w:rsidRPr="00F745D4">
        <w:rPr>
          <w:rFonts w:ascii="Times New Roman" w:hAnsi="Times New Roman"/>
          <w:sz w:val="28"/>
          <w:szCs w:val="28"/>
        </w:rPr>
        <w:t xml:space="preserve"> подписей избирателей.</w:t>
      </w:r>
      <w:proofErr w:type="gramEnd"/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В результате число недостоверных и (или) недействительных подписей из числа проверенных подписей избирателей составляет </w:t>
      </w:r>
      <w:r w:rsidR="00FB2AD7">
        <w:rPr>
          <w:rFonts w:ascii="Times New Roman" w:hAnsi="Times New Roman"/>
          <w:sz w:val="28"/>
          <w:szCs w:val="28"/>
        </w:rPr>
        <w:t>5</w:t>
      </w:r>
      <w:r w:rsidRPr="00F745D4">
        <w:rPr>
          <w:rFonts w:ascii="Times New Roman" w:hAnsi="Times New Roman"/>
          <w:sz w:val="28"/>
          <w:szCs w:val="28"/>
        </w:rPr>
        <w:t xml:space="preserve"> подписей, или </w:t>
      </w:r>
      <w:r w:rsidR="00FB2AD7">
        <w:rPr>
          <w:rFonts w:ascii="Times New Roman" w:hAnsi="Times New Roman"/>
          <w:sz w:val="28"/>
          <w:szCs w:val="28"/>
        </w:rPr>
        <w:t>35,7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lastRenderedPageBreak/>
        <w:t xml:space="preserve">процента, что в соответствии с пунктом 5 части 7 статьи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 области» является основанием для отказа в регистрации кандидата.</w:t>
      </w:r>
      <w:proofErr w:type="gramEnd"/>
    </w:p>
    <w:p w:rsidR="001F3167" w:rsidRPr="00F745D4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 </w:t>
      </w:r>
      <w:r w:rsidR="00FB2AD7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FB2AD7">
        <w:rPr>
          <w:rFonts w:ascii="Times New Roman" w:hAnsi="Times New Roman"/>
          <w:sz w:val="28"/>
          <w:szCs w:val="28"/>
        </w:rPr>
        <w:t>24</w:t>
      </w:r>
      <w:r w:rsidR="00FB2AD7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FB2AD7">
        <w:rPr>
          <w:rFonts w:ascii="Times New Roman" w:hAnsi="Times New Roman"/>
          <w:sz w:val="28"/>
          <w:szCs w:val="28"/>
        </w:rPr>
        <w:t>депутатов</w:t>
      </w:r>
      <w:r w:rsidR="00FB2AD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B2AD7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2AD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B2AD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1F3167" w:rsidRPr="00964111" w:rsidRDefault="001F3167" w:rsidP="00816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1. Отказать в регистрации кандидат</w:t>
      </w:r>
      <w:r w:rsidR="00816B2D">
        <w:rPr>
          <w:rFonts w:ascii="Times New Roman" w:hAnsi="Times New Roman"/>
          <w:sz w:val="28"/>
          <w:szCs w:val="28"/>
          <w:lang w:eastAsia="ru-RU"/>
        </w:rPr>
        <w:t>у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в депутаты </w:t>
      </w:r>
      <w:r w:rsidR="00816B2D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816B2D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816B2D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816B2D" w:rsidRPr="00F745D4">
        <w:rPr>
          <w:rFonts w:ascii="Times New Roman" w:hAnsi="Times New Roman"/>
          <w:sz w:val="28"/>
          <w:szCs w:val="28"/>
        </w:rPr>
        <w:t xml:space="preserve"> </w:t>
      </w:r>
      <w:r w:rsidR="00816B2D">
        <w:rPr>
          <w:rFonts w:ascii="Times New Roman" w:hAnsi="Times New Roman"/>
          <w:sz w:val="28"/>
          <w:szCs w:val="28"/>
          <w:lang w:eastAsia="ru-RU"/>
        </w:rPr>
        <w:t>Николаеву Юрию Ивановичу, 01.11.1957 г.р., Новосибирская область, г</w:t>
      </w:r>
      <w:proofErr w:type="gramStart"/>
      <w:r w:rsidR="00816B2D"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 w:rsidR="00816B2D">
        <w:rPr>
          <w:rFonts w:ascii="Times New Roman" w:hAnsi="Times New Roman"/>
          <w:sz w:val="28"/>
          <w:szCs w:val="28"/>
          <w:lang w:eastAsia="ru-RU"/>
        </w:rPr>
        <w:t xml:space="preserve">арабинск, ул.Каинская, д.31, пенсионер,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выдвинутого в порядке </w:t>
      </w:r>
      <w:r w:rsidRPr="00964111">
        <w:rPr>
          <w:rFonts w:ascii="Times New Roman" w:hAnsi="Times New Roman"/>
          <w:sz w:val="28"/>
          <w:szCs w:val="28"/>
          <w:lang w:eastAsia="ru-RU"/>
        </w:rPr>
        <w:t>самовыдвижения</w:t>
      </w:r>
      <w:r w:rsidR="00816B2D" w:rsidRPr="009641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816B2D" w:rsidRPr="00964111">
        <w:rPr>
          <w:rFonts w:ascii="Times New Roman" w:hAnsi="Times New Roman"/>
          <w:sz w:val="28"/>
          <w:szCs w:val="28"/>
          <w:lang w:eastAsia="ru-RU"/>
        </w:rPr>
        <w:t>24</w:t>
      </w:r>
      <w:r w:rsidRPr="00964111">
        <w:rPr>
          <w:rFonts w:ascii="Times New Roman" w:hAnsi="Times New Roman"/>
          <w:sz w:val="28"/>
          <w:szCs w:val="28"/>
          <w:lang w:eastAsia="ru-RU"/>
        </w:rPr>
        <w:t>.</w:t>
      </w:r>
    </w:p>
    <w:p w:rsidR="001F3167" w:rsidRPr="00964111" w:rsidRDefault="001F3167" w:rsidP="009641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111">
        <w:rPr>
          <w:rFonts w:ascii="Times New Roman" w:hAnsi="Times New Roman"/>
          <w:sz w:val="28"/>
          <w:szCs w:val="28"/>
          <w:lang w:eastAsia="ru-RU"/>
        </w:rPr>
        <w:t xml:space="preserve">2. Направить в </w:t>
      </w:r>
      <w:r w:rsidR="007517FF"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="00964111"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964111"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="00964111" w:rsidRPr="00964111">
        <w:rPr>
          <w:rFonts w:ascii="Times New Roman" w:hAnsi="Times New Roman"/>
          <w:sz w:val="28"/>
          <w:szCs w:val="28"/>
        </w:rPr>
        <w:t>арабинск, ул.Кирова, 14</w:t>
      </w:r>
      <w:r w:rsidR="009641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r w:rsidR="00964111" w:rsidRPr="00964111">
        <w:rPr>
          <w:rFonts w:ascii="Times New Roman" w:hAnsi="Times New Roman"/>
          <w:sz w:val="28"/>
          <w:szCs w:val="28"/>
          <w:lang w:eastAsia="ru-RU"/>
        </w:rPr>
        <w:t>Николаевым Юрием Ивановичем.</w:t>
      </w:r>
    </w:p>
    <w:p w:rsidR="00D87523" w:rsidRDefault="001F3167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Направить настоящее решение </w:t>
      </w:r>
      <w:r w:rsidR="00D87523">
        <w:rPr>
          <w:rFonts w:ascii="Times New Roman" w:hAnsi="Times New Roman"/>
          <w:sz w:val="28"/>
          <w:szCs w:val="28"/>
          <w:lang w:eastAsia="ru-RU"/>
        </w:rPr>
        <w:t>Николаеву Юрию Ивановичу.</w:t>
      </w:r>
    </w:p>
    <w:p w:rsidR="00D87523" w:rsidRPr="00F745D4" w:rsidRDefault="001F3167" w:rsidP="00D87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4. О</w:t>
      </w:r>
      <w:r w:rsidR="00D87523">
        <w:rPr>
          <w:rFonts w:ascii="Times New Roman" w:hAnsi="Times New Roman"/>
          <w:sz w:val="28"/>
          <w:szCs w:val="28"/>
          <w:lang w:eastAsia="ru-RU"/>
        </w:rPr>
        <w:t xml:space="preserve">публиковать настоящее решение в 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87523">
        <w:rPr>
          <w:rFonts w:ascii="Times New Roman" w:hAnsi="Times New Roman"/>
          <w:sz w:val="28"/>
          <w:szCs w:val="28"/>
          <w:lang w:eastAsia="ru-RU"/>
        </w:rPr>
        <w:t>е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D87523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CB04D6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D87523" w:rsidRPr="00F745D4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0"/>
        <w:gridCol w:w="2405"/>
        <w:gridCol w:w="2355"/>
      </w:tblGrid>
      <w:tr w:rsidR="00D87523" w:rsidRPr="00CB04D6" w:rsidTr="007A63FD">
        <w:tc>
          <w:tcPr>
            <w:tcW w:w="5044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87523" w:rsidRPr="00CB04D6" w:rsidTr="007A63FD">
        <w:tc>
          <w:tcPr>
            <w:tcW w:w="5044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F3167" w:rsidRPr="00F745D4" w:rsidRDefault="001F3167" w:rsidP="00C914C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1F3167" w:rsidRPr="00F745D4" w:rsidSect="00ED4A4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941CB" w:rsidRDefault="001941CB" w:rsidP="00D87523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167"/>
    <w:rsid w:val="0008186A"/>
    <w:rsid w:val="001941CB"/>
    <w:rsid w:val="001F3167"/>
    <w:rsid w:val="007517FF"/>
    <w:rsid w:val="007E441F"/>
    <w:rsid w:val="00816B2D"/>
    <w:rsid w:val="00964111"/>
    <w:rsid w:val="00C914C5"/>
    <w:rsid w:val="00D87523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RePack by SPecialiST</cp:lastModifiedBy>
  <cp:revision>2</cp:revision>
  <dcterms:created xsi:type="dcterms:W3CDTF">2021-07-15T05:13:00Z</dcterms:created>
  <dcterms:modified xsi:type="dcterms:W3CDTF">2021-07-16T04:34:00Z</dcterms:modified>
</cp:coreProperties>
</file>