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E93D85">
        <w:rPr>
          <w:rFonts w:ascii="Times New Roman" w:hAnsi="Times New Roman"/>
          <w:b/>
          <w:sz w:val="28"/>
          <w:szCs w:val="28"/>
        </w:rPr>
        <w:t>17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C415C5">
        <w:rPr>
          <w:rFonts w:ascii="Times New Roman" w:hAnsi="Times New Roman"/>
          <w:b/>
          <w:sz w:val="28"/>
          <w:szCs w:val="28"/>
        </w:rPr>
        <w:t>4/6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E93D85">
        <w:rPr>
          <w:rFonts w:ascii="Times New Roman" w:hAnsi="Times New Roman"/>
          <w:b/>
          <w:sz w:val="28"/>
          <w:szCs w:val="28"/>
        </w:rPr>
        <w:t>17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93D85">
        <w:rPr>
          <w:rFonts w:ascii="Times New Roman" w:hAnsi="Times New Roman"/>
          <w:b/>
          <w:sz w:val="28"/>
          <w:szCs w:val="28"/>
        </w:rPr>
        <w:t>Ровдо</w:t>
      </w:r>
      <w:proofErr w:type="spellEnd"/>
      <w:r w:rsidR="00E93D85">
        <w:rPr>
          <w:rFonts w:ascii="Times New Roman" w:hAnsi="Times New Roman"/>
          <w:b/>
          <w:sz w:val="28"/>
          <w:szCs w:val="28"/>
        </w:rPr>
        <w:t xml:space="preserve"> Наталью Николаевну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C415C5" w:rsidRPr="00C415C5">
        <w:rPr>
          <w:rFonts w:ascii="Times New Roman" w:hAnsi="Times New Roman"/>
          <w:sz w:val="28"/>
          <w:szCs w:val="28"/>
        </w:rPr>
        <w:t>Региональным отделением</w:t>
      </w:r>
      <w:r w:rsidR="00C415C5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93D85">
        <w:rPr>
          <w:rFonts w:ascii="Times New Roman" w:hAnsi="Times New Roman"/>
          <w:sz w:val="28"/>
          <w:szCs w:val="28"/>
        </w:rPr>
        <w:t>Ровдо</w:t>
      </w:r>
      <w:proofErr w:type="spellEnd"/>
      <w:r w:rsidR="00E93D85">
        <w:rPr>
          <w:rFonts w:ascii="Times New Roman" w:hAnsi="Times New Roman"/>
          <w:sz w:val="28"/>
          <w:szCs w:val="28"/>
        </w:rPr>
        <w:t xml:space="preserve"> Наталью Николаевну </w:t>
      </w:r>
      <w:r w:rsidR="00E5393C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</w:t>
      </w:r>
      <w:r w:rsidR="00C415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93D85">
        <w:rPr>
          <w:rFonts w:ascii="Times New Roman" w:hAnsi="Times New Roman"/>
          <w:sz w:val="28"/>
          <w:szCs w:val="28"/>
          <w:lang w:eastAsia="ru-RU"/>
        </w:rPr>
        <w:t>17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E93D85">
        <w:rPr>
          <w:rFonts w:ascii="Times New Roman" w:hAnsi="Times New Roman"/>
          <w:sz w:val="28"/>
          <w:szCs w:val="28"/>
          <w:lang w:eastAsia="ru-RU"/>
        </w:rPr>
        <w:t>17</w:t>
      </w:r>
    </w:p>
    <w:p w:rsidR="00BE2B88" w:rsidRPr="00E5393C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E93D85">
        <w:rPr>
          <w:rFonts w:ascii="Times New Roman" w:hAnsi="Times New Roman"/>
          <w:sz w:val="28"/>
          <w:szCs w:val="28"/>
        </w:rPr>
        <w:t>Ровдо</w:t>
      </w:r>
      <w:proofErr w:type="spellEnd"/>
      <w:r w:rsidR="00E93D85">
        <w:rPr>
          <w:rFonts w:ascii="Times New Roman" w:hAnsi="Times New Roman"/>
          <w:sz w:val="28"/>
          <w:szCs w:val="28"/>
        </w:rPr>
        <w:t xml:space="preserve">  Наталью Николаевну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E93D85" w:rsidRPr="00E93D85">
        <w:rPr>
          <w:rFonts w:ascii="Times New Roman" w:hAnsi="Times New Roman"/>
          <w:sz w:val="28"/>
          <w:szCs w:val="28"/>
        </w:rPr>
        <w:t>02.12.2000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592610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Новосибирская область, </w:t>
      </w:r>
      <w:r w:rsidR="00E93D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E5393C">
        <w:rPr>
          <w:rFonts w:ascii="Times New Roman" w:hAnsi="Times New Roman"/>
          <w:sz w:val="28"/>
          <w:szCs w:val="28"/>
        </w:rPr>
        <w:t>ул</w:t>
      </w:r>
      <w:r w:rsidR="00E93D85" w:rsidRPr="00E93D8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93D85" w:rsidRPr="00E93D85">
        <w:rPr>
          <w:rFonts w:ascii="Times New Roman" w:hAnsi="Times New Roman"/>
          <w:sz w:val="28"/>
          <w:szCs w:val="28"/>
        </w:rPr>
        <w:t>Папшева</w:t>
      </w:r>
      <w:proofErr w:type="spellEnd"/>
      <w:r w:rsidR="00E93D85" w:rsidRPr="00E93D85">
        <w:rPr>
          <w:rFonts w:ascii="Times New Roman" w:hAnsi="Times New Roman"/>
          <w:sz w:val="28"/>
          <w:szCs w:val="28"/>
        </w:rPr>
        <w:t xml:space="preserve"> д.42</w:t>
      </w:r>
      <w:r w:rsidR="00D26779" w:rsidRPr="00BE2B88">
        <w:rPr>
          <w:rFonts w:ascii="Times New Roman" w:hAnsi="Times New Roman"/>
          <w:sz w:val="28"/>
          <w:szCs w:val="28"/>
        </w:rPr>
        <w:t>,</w:t>
      </w:r>
      <w:r w:rsidR="00BE2B88" w:rsidRPr="00BE2B88">
        <w:rPr>
          <w:b/>
          <w:sz w:val="28"/>
          <w:szCs w:val="28"/>
        </w:rPr>
        <w:t xml:space="preserve"> </w:t>
      </w:r>
      <w:r w:rsidR="00E5393C">
        <w:rPr>
          <w:rFonts w:ascii="Times New Roman" w:hAnsi="Times New Roman"/>
          <w:sz w:val="28"/>
          <w:szCs w:val="28"/>
        </w:rPr>
        <w:t>в</w:t>
      </w:r>
      <w:r w:rsidR="00E5393C" w:rsidRPr="00E5393C">
        <w:rPr>
          <w:rFonts w:ascii="Times New Roman" w:hAnsi="Times New Roman"/>
          <w:sz w:val="28"/>
          <w:szCs w:val="28"/>
        </w:rPr>
        <w:t>ременно не работает</w:t>
      </w:r>
    </w:p>
    <w:p w:rsidR="00592610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C415C5" w:rsidRPr="00C415C5">
        <w:rPr>
          <w:rFonts w:ascii="Times New Roman" w:hAnsi="Times New Roman"/>
          <w:b/>
          <w:sz w:val="28"/>
          <w:szCs w:val="28"/>
        </w:rPr>
        <w:t xml:space="preserve"> </w:t>
      </w:r>
      <w:r w:rsidR="00C415C5" w:rsidRPr="00C415C5">
        <w:rPr>
          <w:rFonts w:ascii="Times New Roman" w:hAnsi="Times New Roman"/>
          <w:sz w:val="28"/>
          <w:szCs w:val="28"/>
        </w:rPr>
        <w:t>Региональным отделением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415C5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15C5">
        <w:rPr>
          <w:rFonts w:ascii="Times New Roman" w:hAnsi="Times New Roman"/>
          <w:sz w:val="28"/>
          <w:szCs w:val="28"/>
          <w:lang w:eastAsia="ru-RU"/>
        </w:rPr>
        <w:t>48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E93D85">
        <w:rPr>
          <w:rFonts w:ascii="Times New Roman" w:hAnsi="Times New Roman"/>
          <w:sz w:val="28"/>
          <w:szCs w:val="28"/>
          <w:lang w:eastAsia="ru-RU"/>
        </w:rPr>
        <w:t>Ровдо</w:t>
      </w:r>
      <w:proofErr w:type="spellEnd"/>
      <w:r w:rsidR="00E93D85">
        <w:rPr>
          <w:rFonts w:ascii="Times New Roman" w:hAnsi="Times New Roman"/>
          <w:sz w:val="28"/>
          <w:szCs w:val="28"/>
          <w:lang w:eastAsia="ru-RU"/>
        </w:rPr>
        <w:t xml:space="preserve"> Наталье Николаевне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BE2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3D85">
        <w:rPr>
          <w:rFonts w:ascii="Times New Roman" w:hAnsi="Times New Roman"/>
          <w:sz w:val="28"/>
          <w:szCs w:val="28"/>
          <w:lang w:eastAsia="ru-RU"/>
        </w:rPr>
        <w:t>17</w:t>
      </w:r>
      <w:r w:rsidR="00E539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1F1718"/>
    <w:rsid w:val="00221143"/>
    <w:rsid w:val="00224F98"/>
    <w:rsid w:val="00225CE2"/>
    <w:rsid w:val="00274945"/>
    <w:rsid w:val="003E745A"/>
    <w:rsid w:val="0041589A"/>
    <w:rsid w:val="0044612A"/>
    <w:rsid w:val="00477162"/>
    <w:rsid w:val="0048011F"/>
    <w:rsid w:val="004872B0"/>
    <w:rsid w:val="004B72FB"/>
    <w:rsid w:val="00592610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9574A"/>
    <w:rsid w:val="00AB1724"/>
    <w:rsid w:val="00AB34AF"/>
    <w:rsid w:val="00AF1705"/>
    <w:rsid w:val="00B1735D"/>
    <w:rsid w:val="00B647D7"/>
    <w:rsid w:val="00BE2B88"/>
    <w:rsid w:val="00C311D7"/>
    <w:rsid w:val="00C415C5"/>
    <w:rsid w:val="00C63237"/>
    <w:rsid w:val="00CB46C7"/>
    <w:rsid w:val="00D26779"/>
    <w:rsid w:val="00D66389"/>
    <w:rsid w:val="00DE7321"/>
    <w:rsid w:val="00DF5AF2"/>
    <w:rsid w:val="00E06D6F"/>
    <w:rsid w:val="00E279AB"/>
    <w:rsid w:val="00E5393C"/>
    <w:rsid w:val="00E6627E"/>
    <w:rsid w:val="00E93D85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22</cp:revision>
  <cp:lastPrinted>2021-08-04T03:10:00Z</cp:lastPrinted>
  <dcterms:created xsi:type="dcterms:W3CDTF">2021-07-29T01:34:00Z</dcterms:created>
  <dcterms:modified xsi:type="dcterms:W3CDTF">2021-08-04T03:10:00Z</dcterms:modified>
</cp:coreProperties>
</file>