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noProof/>
          <w:sz w:val="28"/>
          <w:szCs w:val="20"/>
        </w:rPr>
        <w:drawing>
          <wp:inline distT="0" distB="0" distL="0" distR="0">
            <wp:extent cx="643890" cy="812165"/>
            <wp:effectExtent l="19050" t="0" r="3810" b="0"/>
            <wp:docPr id="7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-6000"/>
                      <a:grayscl/>
                      <a:biLevel thresh="50000"/>
                    </a:blip>
                    <a:srcRect l="20953" t="19391" r="12894" b="210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216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4B66D7">
        <w:rPr>
          <w:rFonts w:ascii="Times New Roman" w:eastAsia="Times New Roman" w:hAnsi="Times New Roman" w:cs="Times New Roman"/>
          <w:b/>
          <w:sz w:val="28"/>
          <w:szCs w:val="20"/>
        </w:rPr>
        <w:t>АДМИНИСТРАЦИЯ ГОРОДА БАРАБИНСКА</w:t>
      </w:r>
    </w:p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4B66D7">
        <w:rPr>
          <w:rFonts w:ascii="Times New Roman" w:eastAsia="Times New Roman" w:hAnsi="Times New Roman" w:cs="Times New Roman"/>
          <w:b/>
          <w:sz w:val="28"/>
          <w:szCs w:val="20"/>
        </w:rPr>
        <w:t>БАРАБИНСКОГО РАЙОНА  НОВОСИБИРСКОЙ ОБЛАСТИ</w:t>
      </w:r>
    </w:p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ED785B" w:rsidRPr="004B66D7" w:rsidRDefault="00ED785B" w:rsidP="00ED785B">
      <w:pPr>
        <w:keepNext/>
        <w:tabs>
          <w:tab w:val="left" w:pos="4678"/>
        </w:tabs>
        <w:spacing w:after="0" w:line="240" w:lineRule="auto"/>
        <w:ind w:left="-540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0"/>
        </w:rPr>
      </w:pPr>
      <w:r w:rsidRPr="004B66D7">
        <w:rPr>
          <w:rFonts w:ascii="Times New Roman" w:eastAsia="Times New Roman" w:hAnsi="Times New Roman" w:cs="Times New Roman"/>
          <w:b/>
          <w:sz w:val="32"/>
          <w:szCs w:val="20"/>
        </w:rPr>
        <w:t xml:space="preserve">ПОСТАНОВЛЕНИЕ </w:t>
      </w:r>
    </w:p>
    <w:p w:rsidR="00ED785B" w:rsidRPr="004B66D7" w:rsidRDefault="00ED785B" w:rsidP="00ED785B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605C14" w:rsidRDefault="005B4598" w:rsidP="00B8164E">
      <w:pPr>
        <w:spacing w:after="0" w:line="240" w:lineRule="auto"/>
        <w:ind w:left="-54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28.10.2022 № 1112</w:t>
      </w:r>
      <w:r w:rsidR="00B8164E" w:rsidRPr="00605C14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 xml:space="preserve"> № 700</w:t>
      </w:r>
    </w:p>
    <w:p w:rsidR="00867704" w:rsidRPr="004B66D7" w:rsidRDefault="00867704" w:rsidP="00ED785B">
      <w:pPr>
        <w:spacing w:after="0" w:line="240" w:lineRule="auto"/>
        <w:ind w:left="-54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Ind w:w="-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142"/>
      </w:tblGrid>
      <w:tr w:rsidR="00ED785B" w:rsidRPr="004B66D7" w:rsidTr="00B15F13">
        <w:trPr>
          <w:trHeight w:val="643"/>
          <w:jc w:val="center"/>
        </w:trPr>
        <w:tc>
          <w:tcPr>
            <w:tcW w:w="9142" w:type="dxa"/>
            <w:tcBorders>
              <w:top w:val="nil"/>
              <w:left w:val="nil"/>
              <w:bottom w:val="nil"/>
              <w:right w:val="nil"/>
            </w:tcBorders>
          </w:tcPr>
          <w:p w:rsidR="00ED785B" w:rsidRPr="004B66D7" w:rsidRDefault="00ED785B" w:rsidP="0008565D">
            <w:pPr>
              <w:spacing w:after="0" w:line="240" w:lineRule="auto"/>
              <w:ind w:left="-275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B66D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 утверждении </w:t>
            </w:r>
            <w:r w:rsidRPr="004B66D7">
              <w:rPr>
                <w:rFonts w:ascii="Times New Roman CYR" w:eastAsia="Times New Roman" w:hAnsi="Times New Roman CYR" w:cs="Times New Roman CYR"/>
                <w:b/>
                <w:sz w:val="28"/>
                <w:szCs w:val="28"/>
              </w:rPr>
              <w:t xml:space="preserve">перечня имущества, находящегося в собственности города Барабинска </w:t>
            </w:r>
            <w:proofErr w:type="spellStart"/>
            <w:r w:rsidRPr="004B66D7">
              <w:rPr>
                <w:rFonts w:ascii="Times New Roman CYR" w:eastAsia="Times New Roman" w:hAnsi="Times New Roman CYR" w:cs="Times New Roman CYR"/>
                <w:b/>
                <w:sz w:val="28"/>
                <w:szCs w:val="28"/>
              </w:rPr>
              <w:t>Барабинского</w:t>
            </w:r>
            <w:proofErr w:type="spellEnd"/>
            <w:r w:rsidRPr="004B66D7">
              <w:rPr>
                <w:rFonts w:ascii="Times New Roman CYR" w:eastAsia="Times New Roman" w:hAnsi="Times New Roman CYR" w:cs="Times New Roman CYR"/>
                <w:b/>
                <w:sz w:val="28"/>
                <w:szCs w:val="28"/>
              </w:rPr>
              <w:t xml:space="preserve"> района Новосибирской области,</w:t>
            </w:r>
            <w:r>
              <w:rPr>
                <w:rFonts w:ascii="Times New Roman CYR" w:eastAsia="Times New Roman" w:hAnsi="Times New Roman CYR" w:cs="Times New Roman CYR"/>
                <w:b/>
                <w:sz w:val="28"/>
                <w:szCs w:val="28"/>
              </w:rPr>
              <w:t xml:space="preserve"> и имущества, государственная собственность на которое не разграничена,</w:t>
            </w:r>
            <w:r w:rsidRPr="004B66D7">
              <w:rPr>
                <w:rFonts w:ascii="Times New Roman CYR" w:eastAsia="Times New Roman" w:hAnsi="Times New Roman CYR" w:cs="Times New Roman CYR"/>
                <w:b/>
                <w:sz w:val="28"/>
                <w:szCs w:val="28"/>
              </w:rPr>
              <w:t xml:space="preserve"> свободного от прав третьих лиц (за исключением имущественных прав субъектов малого и среднего предпринимательства)</w:t>
            </w:r>
          </w:p>
          <w:p w:rsidR="00ED785B" w:rsidRPr="004B66D7" w:rsidRDefault="00ED785B" w:rsidP="0008565D">
            <w:pPr>
              <w:spacing w:after="0" w:line="240" w:lineRule="auto"/>
              <w:ind w:left="-54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</w:p>
        </w:tc>
      </w:tr>
    </w:tbl>
    <w:p w:rsidR="00ED785B" w:rsidRPr="004B66D7" w:rsidRDefault="00ED785B" w:rsidP="00ED785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ст.18 Федерального закона «О развитии малого и среднего предпринимательства в Российской Федерации» от 24.07.2007 №209-ФЗ, Федеральным законом «Об общих принципах организации местного самоуправления в Российской Федерации» от 06.10.2003 № 131-ФЗ, </w:t>
      </w:r>
      <w:r w:rsidR="00335321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Уставом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</w:t>
      </w:r>
      <w:r w:rsidRPr="004B66D7">
        <w:rPr>
          <w:rFonts w:ascii="Times New Roman CYR" w:eastAsia="Times New Roman" w:hAnsi="Times New Roman CYR" w:cs="Times New Roman CYR"/>
          <w:sz w:val="28"/>
          <w:szCs w:val="28"/>
        </w:rPr>
        <w:t>Порядком</w:t>
      </w:r>
      <w:r w:rsidR="001570B7">
        <w:rPr>
          <w:rFonts w:ascii="Times New Roman CYR" w:eastAsia="Times New Roman" w:hAnsi="Times New Roman CYR" w:cs="Times New Roman CYR"/>
          <w:sz w:val="28"/>
          <w:szCs w:val="28"/>
        </w:rPr>
        <w:t xml:space="preserve"> и условиями</w:t>
      </w:r>
      <w:r w:rsidRPr="004B66D7">
        <w:rPr>
          <w:rFonts w:ascii="Times New Roman CYR" w:eastAsia="Times New Roman" w:hAnsi="Times New Roman CYR" w:cs="Times New Roman CYR"/>
          <w:sz w:val="28"/>
          <w:szCs w:val="28"/>
        </w:rPr>
        <w:t xml:space="preserve"> предоставления в аренду муниципального имущества, включенного в перечень имущества, находящегося в собственности города Барабинска </w:t>
      </w:r>
      <w:proofErr w:type="spellStart"/>
      <w:r w:rsidRPr="004B66D7">
        <w:rPr>
          <w:rFonts w:ascii="Times New Roman CYR" w:eastAsia="Times New Roman" w:hAnsi="Times New Roman CYR" w:cs="Times New Roman CYR"/>
          <w:sz w:val="28"/>
          <w:szCs w:val="28"/>
        </w:rPr>
        <w:t>Барабинского</w:t>
      </w:r>
      <w:proofErr w:type="spellEnd"/>
      <w:r w:rsidRPr="004B66D7">
        <w:rPr>
          <w:rFonts w:ascii="Times New Roman CYR" w:eastAsia="Times New Roman" w:hAnsi="Times New Roman CYR" w:cs="Times New Roman CYR"/>
          <w:sz w:val="28"/>
          <w:szCs w:val="28"/>
        </w:rPr>
        <w:t xml:space="preserve"> района</w:t>
      </w:r>
      <w:proofErr w:type="gramEnd"/>
      <w:r w:rsidRPr="004B66D7">
        <w:rPr>
          <w:rFonts w:ascii="Times New Roman CYR" w:eastAsia="Times New Roman" w:hAnsi="Times New Roman CYR" w:cs="Times New Roman CYR"/>
          <w:sz w:val="28"/>
          <w:szCs w:val="28"/>
        </w:rPr>
        <w:t xml:space="preserve"> Новосибирской области, свободного от прав третьих лиц (за исключением </w:t>
      </w:r>
      <w:r w:rsidR="001570B7">
        <w:rPr>
          <w:rFonts w:ascii="Times New Roman CYR" w:eastAsia="Times New Roman" w:hAnsi="Times New Roman CYR" w:cs="Times New Roman CYR"/>
          <w:sz w:val="28"/>
          <w:szCs w:val="28"/>
        </w:rPr>
        <w:t>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4B66D7">
        <w:rPr>
          <w:rFonts w:ascii="Times New Roman CYR" w:eastAsia="Times New Roman" w:hAnsi="Times New Roman CYR" w:cs="Times New Roman CYR"/>
          <w:sz w:val="28"/>
          <w:szCs w:val="28"/>
        </w:rPr>
        <w:t>)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4B66D7">
        <w:rPr>
          <w:rFonts w:ascii="Times New Roman" w:eastAsia="Times New Roman" w:hAnsi="Times New Roman" w:cs="Times New Roman"/>
          <w:sz w:val="28"/>
          <w:szCs w:val="28"/>
        </w:rPr>
        <w:t>утвержденным</w:t>
      </w:r>
      <w:r w:rsidR="001570B7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="001570B7">
        <w:rPr>
          <w:rFonts w:ascii="Times New Roman" w:eastAsia="Times New Roman" w:hAnsi="Times New Roman" w:cs="Times New Roman"/>
          <w:sz w:val="28"/>
          <w:szCs w:val="28"/>
        </w:rPr>
        <w:t xml:space="preserve"> решением №</w:t>
      </w:r>
      <w:r w:rsidR="008D4E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70B7">
        <w:rPr>
          <w:rFonts w:ascii="Times New Roman" w:eastAsia="Times New Roman" w:hAnsi="Times New Roman" w:cs="Times New Roman"/>
          <w:sz w:val="28"/>
          <w:szCs w:val="28"/>
        </w:rPr>
        <w:t>178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сессии Совета депутатов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</w:t>
      </w:r>
      <w:r w:rsidR="001570B7">
        <w:rPr>
          <w:rFonts w:ascii="Times New Roman" w:eastAsia="Times New Roman" w:hAnsi="Times New Roman" w:cs="Times New Roman"/>
          <w:sz w:val="28"/>
          <w:szCs w:val="28"/>
        </w:rPr>
        <w:t xml:space="preserve"> области четвертого созыва от 17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>.09</w:t>
      </w:r>
      <w:r w:rsidR="001570B7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353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D785B" w:rsidRPr="004B66D7" w:rsidRDefault="00ED785B" w:rsidP="00ED785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b/>
          <w:sz w:val="28"/>
          <w:szCs w:val="28"/>
        </w:rPr>
        <w:t xml:space="preserve"> ПОСТАНОВЛЯЮ:</w:t>
      </w:r>
    </w:p>
    <w:p w:rsidR="00ED785B" w:rsidRDefault="00ED785B" w:rsidP="00ED785B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перечень имущества, находящегося в собственности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имущества, государственная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 которое не разграничена,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свободного от прав третьих лиц (за исключением имущественных прав субъектов малого </w:t>
      </w:r>
      <w:r w:rsidR="00335321">
        <w:rPr>
          <w:rFonts w:ascii="Times New Roman" w:eastAsia="Times New Roman" w:hAnsi="Times New Roman" w:cs="Times New Roman"/>
          <w:sz w:val="28"/>
          <w:szCs w:val="28"/>
        </w:rPr>
        <w:t>и среднего предпринимательства), согласно приложения.</w:t>
      </w:r>
    </w:p>
    <w:p w:rsidR="001570B7" w:rsidRDefault="001570B7" w:rsidP="00ED785B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Default="00ED785B" w:rsidP="00ED785B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2. Постановление администрации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605C14">
        <w:rPr>
          <w:rFonts w:ascii="Times New Roman" w:eastAsia="Times New Roman" w:hAnsi="Times New Roman" w:cs="Times New Roman"/>
          <w:sz w:val="28"/>
          <w:szCs w:val="28"/>
        </w:rPr>
        <w:t>28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>.</w:t>
      </w:r>
      <w:r w:rsidR="00605C14">
        <w:rPr>
          <w:rFonts w:ascii="Times New Roman" w:eastAsia="Times New Roman" w:hAnsi="Times New Roman" w:cs="Times New Roman"/>
          <w:sz w:val="28"/>
          <w:szCs w:val="28"/>
        </w:rPr>
        <w:t>09.2021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867704">
        <w:rPr>
          <w:rFonts w:ascii="Times New Roman" w:eastAsia="Times New Roman" w:hAnsi="Times New Roman" w:cs="Times New Roman"/>
          <w:sz w:val="28"/>
          <w:szCs w:val="28"/>
        </w:rPr>
        <w:t>700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перечня имущества, находящегося в собственности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предпринимательства)» считать утратившим силу.</w:t>
      </w:r>
    </w:p>
    <w:p w:rsidR="001570B7" w:rsidRDefault="001570B7" w:rsidP="00ED785B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Default="00224601" w:rsidP="00ED785B">
      <w:pPr>
        <w:tabs>
          <w:tab w:val="left" w:pos="3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Н</w:t>
      </w:r>
      <w:r w:rsidR="00ED785B" w:rsidRPr="004B66D7">
        <w:rPr>
          <w:rFonts w:ascii="Times New Roman" w:eastAsia="Times New Roman" w:hAnsi="Times New Roman" w:cs="Times New Roman"/>
          <w:sz w:val="28"/>
          <w:szCs w:val="28"/>
        </w:rPr>
        <w:t>астоящее постановление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опубликовать</w:t>
      </w:r>
      <w:r w:rsidR="00ED785B" w:rsidRPr="004B66D7">
        <w:rPr>
          <w:rFonts w:ascii="Times New Roman" w:eastAsia="Times New Roman" w:hAnsi="Times New Roman" w:cs="Times New Roman"/>
          <w:sz w:val="28"/>
          <w:szCs w:val="28"/>
        </w:rPr>
        <w:t xml:space="preserve"> в периодическом печатном издании «Барабинские ведомости» и на официальном сайте администрации города Барабинска </w:t>
      </w:r>
      <w:proofErr w:type="spellStart"/>
      <w:r w:rsidR="00ED785B">
        <w:rPr>
          <w:rFonts w:ascii="Times New Roman" w:eastAsia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ED785B" w:rsidRPr="004B66D7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ED785B">
        <w:rPr>
          <w:rFonts w:ascii="Times New Roman" w:eastAsia="Times New Roman" w:hAnsi="Times New Roman" w:cs="Times New Roman"/>
          <w:sz w:val="28"/>
          <w:szCs w:val="28"/>
          <w:lang w:val="en-US"/>
        </w:rPr>
        <w:t>nso</w:t>
      </w:r>
      <w:proofErr w:type="spellEnd"/>
      <w:r w:rsidR="00ED785B" w:rsidRPr="004B66D7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ED785B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="00ED785B" w:rsidRPr="004B66D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570B7" w:rsidRDefault="001570B7" w:rsidP="00ED785B">
      <w:pPr>
        <w:tabs>
          <w:tab w:val="left" w:pos="3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4B66D7" w:rsidRDefault="00ED785B" w:rsidP="00ED785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     4. </w:t>
      </w:r>
      <w:proofErr w:type="gramStart"/>
      <w:r w:rsidRPr="004B66D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>оставляю за собой</w:t>
      </w:r>
      <w:r w:rsidRPr="004B66D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785B" w:rsidRPr="004B66D7" w:rsidRDefault="00ED785B" w:rsidP="00ED785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Default="00ED785B" w:rsidP="00ED78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70B7" w:rsidRDefault="001570B7" w:rsidP="00ED78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573FE9" w:rsidRDefault="00605C14" w:rsidP="00ED785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И.о. Главы</w:t>
      </w:r>
      <w:r w:rsidR="00ED785B" w:rsidRPr="00573FE9">
        <w:rPr>
          <w:rFonts w:ascii="Times New Roman" w:eastAsia="Times New Roman" w:hAnsi="Times New Roman" w:cs="Times New Roman"/>
          <w:sz w:val="28"/>
          <w:szCs w:val="28"/>
        </w:rPr>
        <w:t xml:space="preserve"> города Барабинска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Е</w:t>
      </w:r>
      <w:r w:rsidR="00ED785B" w:rsidRPr="00573FE9">
        <w:rPr>
          <w:rFonts w:ascii="Times New Roman" w:eastAsia="Times New Roman" w:hAnsi="Times New Roman" w:cs="Times New Roman"/>
          <w:sz w:val="28"/>
          <w:szCs w:val="28"/>
        </w:rPr>
        <w:t xml:space="preserve">.В. </w:t>
      </w:r>
      <w:r>
        <w:rPr>
          <w:rFonts w:ascii="Times New Roman" w:eastAsia="Times New Roman" w:hAnsi="Times New Roman" w:cs="Times New Roman"/>
          <w:sz w:val="28"/>
          <w:szCs w:val="28"/>
        </w:rPr>
        <w:t>Суслов</w:t>
      </w:r>
    </w:p>
    <w:p w:rsidR="001570B7" w:rsidRDefault="001570B7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ED785B" w:rsidRPr="004B66D7" w:rsidRDefault="00ED785B" w:rsidP="00ED785B">
      <w:pPr>
        <w:spacing w:after="0" w:line="240" w:lineRule="auto"/>
        <w:ind w:left="6120"/>
        <w:rPr>
          <w:rFonts w:ascii="Times New Roman" w:eastAsia="Times New Roman" w:hAnsi="Times New Roman" w:cs="Times New Roman"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ED785B" w:rsidRPr="004B66D7" w:rsidRDefault="00ED785B" w:rsidP="00ED785B">
      <w:pPr>
        <w:spacing w:after="0" w:line="240" w:lineRule="auto"/>
        <w:ind w:left="6120"/>
        <w:rPr>
          <w:rFonts w:ascii="Times New Roman" w:eastAsia="Times New Roman" w:hAnsi="Times New Roman" w:cs="Times New Roman"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Барабинска </w:t>
      </w:r>
      <w:proofErr w:type="spellStart"/>
      <w:r w:rsidRPr="004B66D7">
        <w:rPr>
          <w:rFonts w:ascii="Times New Roman" w:eastAsia="Times New Roman" w:hAnsi="Times New Roman" w:cs="Times New Roman"/>
          <w:sz w:val="28"/>
          <w:szCs w:val="28"/>
        </w:rPr>
        <w:t>Барабинского</w:t>
      </w:r>
      <w:proofErr w:type="spellEnd"/>
      <w:r w:rsidRPr="004B66D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ED785B" w:rsidRPr="004B66D7" w:rsidRDefault="00867704" w:rsidP="00ED785B">
      <w:pPr>
        <w:spacing w:after="0" w:line="240" w:lineRule="auto"/>
        <w:ind w:left="61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 w:rsidR="002C172D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="002C17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:rsidR="00ED785B" w:rsidRPr="004B66D7" w:rsidRDefault="00ED785B" w:rsidP="00ED78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4B66D7" w:rsidRDefault="00ED785B" w:rsidP="00ED78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4B66D7" w:rsidRDefault="00ED785B" w:rsidP="00ED78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b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речень муниципального имущества и имущества, государственная собственность на которое не разграничена,</w:t>
      </w:r>
      <w:r w:rsidRPr="004B66D7">
        <w:rPr>
          <w:rFonts w:ascii="Times New Roman" w:eastAsia="Times New Roman" w:hAnsi="Times New Roman" w:cs="Times New Roman"/>
          <w:b/>
          <w:sz w:val="28"/>
          <w:szCs w:val="28"/>
        </w:rPr>
        <w:t xml:space="preserve"> свободного от прав третьих лиц</w:t>
      </w:r>
    </w:p>
    <w:p w:rsidR="00ED785B" w:rsidRPr="004B66D7" w:rsidRDefault="00ED785B" w:rsidP="00ED78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B66D7">
        <w:rPr>
          <w:rFonts w:ascii="Times New Roman" w:eastAsia="Times New Roman" w:hAnsi="Times New Roman" w:cs="Times New Roman"/>
          <w:b/>
          <w:sz w:val="28"/>
          <w:szCs w:val="28"/>
        </w:rPr>
        <w:t xml:space="preserve"> (за исключением имущественных прав субъектов малого и среднего предпринимательства)</w:t>
      </w:r>
    </w:p>
    <w:p w:rsidR="00ED785B" w:rsidRPr="004B66D7" w:rsidRDefault="00ED785B" w:rsidP="00ED78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785B" w:rsidRPr="004B66D7" w:rsidRDefault="00ED785B" w:rsidP="00ED78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1E0"/>
      </w:tblPr>
      <w:tblGrid>
        <w:gridCol w:w="726"/>
        <w:gridCol w:w="1934"/>
        <w:gridCol w:w="1984"/>
        <w:gridCol w:w="1701"/>
        <w:gridCol w:w="900"/>
        <w:gridCol w:w="1323"/>
        <w:gridCol w:w="1569"/>
      </w:tblGrid>
      <w:tr w:rsidR="00ED785B" w:rsidRPr="004B66D7" w:rsidTr="0008565D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B66D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B66D7">
              <w:rPr>
                <w:sz w:val="24"/>
                <w:szCs w:val="24"/>
              </w:rPr>
              <w:t>/</w:t>
            </w:r>
            <w:proofErr w:type="spellStart"/>
            <w:r w:rsidRPr="004B66D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Правообладатель (муниципальное образование)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Наименование имущества и его характеристики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Адрес (местоположение, местонахождение имущества)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Общая площадь (кв.м.)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 xml:space="preserve">Вид имущества </w:t>
            </w:r>
            <w:r w:rsidRPr="004B66D7">
              <w:rPr>
                <w:sz w:val="24"/>
                <w:szCs w:val="24"/>
              </w:rPr>
              <w:br/>
              <w:t>(движимое, недвижимое имущество)</w:t>
            </w:r>
          </w:p>
        </w:tc>
      </w:tr>
      <w:tr w:rsidR="00ED785B" w:rsidRPr="004B66D7" w:rsidTr="0008565D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1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5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6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4B66D7" w:rsidRDefault="00ED785B" w:rsidP="0008565D">
            <w:pPr>
              <w:rPr>
                <w:sz w:val="24"/>
                <w:szCs w:val="24"/>
              </w:rPr>
            </w:pPr>
            <w:r w:rsidRPr="004B66D7">
              <w:rPr>
                <w:sz w:val="24"/>
                <w:szCs w:val="24"/>
              </w:rPr>
              <w:t>7</w:t>
            </w:r>
          </w:p>
        </w:tc>
      </w:tr>
      <w:tr w:rsidR="00ED785B" w:rsidRPr="004B66D7" w:rsidTr="0008565D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1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 </w:t>
            </w:r>
            <w:proofErr w:type="spellStart"/>
            <w:r w:rsidRPr="00D01E3A">
              <w:rPr>
                <w:szCs w:val="24"/>
              </w:rPr>
              <w:t>Барабинского</w:t>
            </w:r>
            <w:proofErr w:type="spellEnd"/>
            <w:r w:rsidRPr="00D01E3A">
              <w:rPr>
                <w:szCs w:val="24"/>
              </w:rPr>
              <w:t xml:space="preserve"> района Новосибирской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Нежилое помещение, подвал 5и этажного жилого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Город Барабинск, ул. Кирова, дом 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156,5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54:31:011031:471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ED785B" w:rsidRPr="004B66D7" w:rsidTr="0008565D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2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 </w:t>
            </w:r>
            <w:proofErr w:type="spellStart"/>
            <w:r w:rsidRPr="00D01E3A">
              <w:rPr>
                <w:szCs w:val="24"/>
              </w:rPr>
              <w:t>Барабинского</w:t>
            </w:r>
            <w:proofErr w:type="spellEnd"/>
            <w:r w:rsidRPr="00D01E3A">
              <w:rPr>
                <w:szCs w:val="24"/>
              </w:rPr>
              <w:t xml:space="preserve"> района Новосибирской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Нежилое помещение, 1 этаж 3-х этажного жилого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Город Барабинск, пер. Халтурина, дом 31а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18,9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54:31:010110:182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ED785B" w:rsidRPr="004B66D7" w:rsidTr="0008565D">
        <w:tblPrEx>
          <w:tblLook w:val="04A0"/>
        </w:tblPrEx>
        <w:tc>
          <w:tcPr>
            <w:tcW w:w="726" w:type="dxa"/>
            <w:vMerge w:val="restart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3</w:t>
            </w:r>
          </w:p>
        </w:tc>
        <w:tc>
          <w:tcPr>
            <w:tcW w:w="1934" w:type="dxa"/>
            <w:vMerge w:val="restart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 </w:t>
            </w:r>
            <w:proofErr w:type="spellStart"/>
            <w:r w:rsidRPr="00D01E3A">
              <w:rPr>
                <w:szCs w:val="24"/>
              </w:rPr>
              <w:t>Барабинского</w:t>
            </w:r>
            <w:proofErr w:type="spellEnd"/>
            <w:r w:rsidRPr="00D01E3A">
              <w:rPr>
                <w:szCs w:val="24"/>
              </w:rPr>
              <w:t xml:space="preserve"> района Новосибирской области</w:t>
            </w:r>
          </w:p>
        </w:tc>
        <w:tc>
          <w:tcPr>
            <w:tcW w:w="198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Нежилое здание, одноэтажное</w:t>
            </w:r>
          </w:p>
        </w:tc>
        <w:tc>
          <w:tcPr>
            <w:tcW w:w="1701" w:type="dxa"/>
            <w:vMerge w:val="restart"/>
          </w:tcPr>
          <w:p w:rsidR="00ED785B" w:rsidRPr="00D01E3A" w:rsidRDefault="00ED785B" w:rsidP="0008565D">
            <w:pPr>
              <w:rPr>
                <w:szCs w:val="24"/>
              </w:rPr>
            </w:pPr>
          </w:p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Город Барабинск, пер. Гутова, дом 23</w:t>
            </w:r>
          </w:p>
        </w:tc>
        <w:tc>
          <w:tcPr>
            <w:tcW w:w="900" w:type="dxa"/>
          </w:tcPr>
          <w:p w:rsidR="00ED785B" w:rsidRPr="00D01E3A" w:rsidRDefault="00ED785B" w:rsidP="0008565D">
            <w:pPr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8,9</w:t>
            </w:r>
          </w:p>
        </w:tc>
        <w:tc>
          <w:tcPr>
            <w:tcW w:w="1323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54:31:011033:218</w:t>
            </w:r>
          </w:p>
          <w:p w:rsidR="00ED785B" w:rsidRPr="00D01E3A" w:rsidRDefault="00ED785B" w:rsidP="0008565D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Cs w:val="24"/>
                <w:u w:val="single"/>
              </w:rPr>
            </w:pPr>
          </w:p>
        </w:tc>
        <w:tc>
          <w:tcPr>
            <w:tcW w:w="1569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ED785B" w:rsidRPr="004B66D7" w:rsidTr="0008565D">
        <w:tblPrEx>
          <w:tblLook w:val="04A0"/>
        </w:tblPrEx>
        <w:tc>
          <w:tcPr>
            <w:tcW w:w="726" w:type="dxa"/>
            <w:vMerge/>
          </w:tcPr>
          <w:p w:rsidR="00ED785B" w:rsidRPr="00D01E3A" w:rsidRDefault="00ED785B" w:rsidP="0008565D">
            <w:pPr>
              <w:rPr>
                <w:szCs w:val="24"/>
              </w:rPr>
            </w:pPr>
          </w:p>
        </w:tc>
        <w:tc>
          <w:tcPr>
            <w:tcW w:w="1934" w:type="dxa"/>
            <w:vMerge/>
          </w:tcPr>
          <w:p w:rsidR="00ED785B" w:rsidRPr="00D01E3A" w:rsidRDefault="00ED785B" w:rsidP="0008565D">
            <w:pPr>
              <w:rPr>
                <w:szCs w:val="24"/>
              </w:rPr>
            </w:pPr>
          </w:p>
        </w:tc>
        <w:tc>
          <w:tcPr>
            <w:tcW w:w="198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Земельный участок</w:t>
            </w:r>
          </w:p>
        </w:tc>
        <w:tc>
          <w:tcPr>
            <w:tcW w:w="1701" w:type="dxa"/>
            <w:vMerge/>
          </w:tcPr>
          <w:p w:rsidR="00ED785B" w:rsidRPr="00D01E3A" w:rsidRDefault="00ED785B" w:rsidP="0008565D">
            <w:pPr>
              <w:rPr>
                <w:szCs w:val="24"/>
              </w:rPr>
            </w:pPr>
          </w:p>
        </w:tc>
        <w:tc>
          <w:tcPr>
            <w:tcW w:w="900" w:type="dxa"/>
          </w:tcPr>
          <w:p w:rsidR="00ED785B" w:rsidRPr="00D01E3A" w:rsidRDefault="00ED785B" w:rsidP="0008565D">
            <w:pPr>
              <w:jc w:val="both"/>
              <w:rPr>
                <w:szCs w:val="24"/>
              </w:rPr>
            </w:pPr>
            <w:r w:rsidRPr="00D01E3A">
              <w:rPr>
                <w:szCs w:val="24"/>
              </w:rPr>
              <w:t xml:space="preserve"> 19</w:t>
            </w:r>
          </w:p>
        </w:tc>
        <w:tc>
          <w:tcPr>
            <w:tcW w:w="1323" w:type="dxa"/>
          </w:tcPr>
          <w:p w:rsidR="00ED785B" w:rsidRPr="00D01E3A" w:rsidRDefault="00ED785B" w:rsidP="0008565D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54:31:011033:239</w:t>
            </w:r>
          </w:p>
        </w:tc>
        <w:tc>
          <w:tcPr>
            <w:tcW w:w="1569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ED785B" w:rsidRPr="004B66D7" w:rsidTr="0008565D">
        <w:tblPrEx>
          <w:tblLook w:val="04A0"/>
        </w:tblPrEx>
        <w:tc>
          <w:tcPr>
            <w:tcW w:w="726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4</w:t>
            </w:r>
          </w:p>
        </w:tc>
        <w:tc>
          <w:tcPr>
            <w:tcW w:w="193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Государственная собственность не разграничена</w:t>
            </w:r>
          </w:p>
        </w:tc>
        <w:tc>
          <w:tcPr>
            <w:tcW w:w="198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Земельный участок, разрешенное использование – строительство многоквартирного жилого дома</w:t>
            </w:r>
          </w:p>
        </w:tc>
        <w:tc>
          <w:tcPr>
            <w:tcW w:w="1701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Барабинск, </w:t>
            </w:r>
            <w:proofErr w:type="spellStart"/>
            <w:r w:rsidRPr="00D01E3A">
              <w:rPr>
                <w:szCs w:val="24"/>
              </w:rPr>
              <w:t>мкр</w:t>
            </w:r>
            <w:proofErr w:type="spellEnd"/>
            <w:r w:rsidRPr="00D01E3A">
              <w:rPr>
                <w:szCs w:val="24"/>
              </w:rPr>
              <w:t xml:space="preserve"> Усадебный </w:t>
            </w:r>
          </w:p>
        </w:tc>
        <w:tc>
          <w:tcPr>
            <w:tcW w:w="900" w:type="dxa"/>
          </w:tcPr>
          <w:p w:rsidR="00ED785B" w:rsidRPr="00D01E3A" w:rsidRDefault="00ED785B" w:rsidP="0008565D">
            <w:pPr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2111</w:t>
            </w:r>
          </w:p>
        </w:tc>
        <w:tc>
          <w:tcPr>
            <w:tcW w:w="1323" w:type="dxa"/>
          </w:tcPr>
          <w:p w:rsidR="00ED785B" w:rsidRPr="00D01E3A" w:rsidRDefault="00ED785B" w:rsidP="0008565D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54:31:011201:130</w:t>
            </w:r>
          </w:p>
        </w:tc>
        <w:tc>
          <w:tcPr>
            <w:tcW w:w="1569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ED785B" w:rsidRPr="004B66D7" w:rsidTr="00ED785B">
        <w:tblPrEx>
          <w:tblLook w:val="04A0"/>
        </w:tblPrEx>
        <w:trPr>
          <w:trHeight w:val="2186"/>
        </w:trPr>
        <w:tc>
          <w:tcPr>
            <w:tcW w:w="726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5</w:t>
            </w:r>
          </w:p>
        </w:tc>
        <w:tc>
          <w:tcPr>
            <w:tcW w:w="193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Государственная собственность не разграничена</w:t>
            </w:r>
          </w:p>
        </w:tc>
        <w:tc>
          <w:tcPr>
            <w:tcW w:w="1984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Земельный участок, разрешенное использование – строительство многоквартирного жилого дома</w:t>
            </w:r>
          </w:p>
        </w:tc>
        <w:tc>
          <w:tcPr>
            <w:tcW w:w="1701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Барабинск, </w:t>
            </w:r>
            <w:proofErr w:type="spellStart"/>
            <w:r w:rsidRPr="00D01E3A">
              <w:rPr>
                <w:szCs w:val="24"/>
              </w:rPr>
              <w:t>мкр</w:t>
            </w:r>
            <w:proofErr w:type="spellEnd"/>
            <w:r w:rsidRPr="00D01E3A">
              <w:rPr>
                <w:szCs w:val="24"/>
              </w:rPr>
              <w:t xml:space="preserve"> Усадебный </w:t>
            </w:r>
          </w:p>
        </w:tc>
        <w:tc>
          <w:tcPr>
            <w:tcW w:w="900" w:type="dxa"/>
          </w:tcPr>
          <w:p w:rsidR="00ED785B" w:rsidRPr="00D01E3A" w:rsidRDefault="00ED785B" w:rsidP="00ED785B">
            <w:pPr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2112</w:t>
            </w:r>
          </w:p>
        </w:tc>
        <w:tc>
          <w:tcPr>
            <w:tcW w:w="1323" w:type="dxa"/>
          </w:tcPr>
          <w:p w:rsidR="00ED785B" w:rsidRPr="00D01E3A" w:rsidRDefault="00ED785B" w:rsidP="00ED785B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54:31:011201:131</w:t>
            </w:r>
          </w:p>
        </w:tc>
        <w:tc>
          <w:tcPr>
            <w:tcW w:w="1569" w:type="dxa"/>
          </w:tcPr>
          <w:p w:rsidR="00ED785B" w:rsidRPr="00D01E3A" w:rsidRDefault="00ED785B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Недвижимое </w:t>
            </w:r>
          </w:p>
        </w:tc>
      </w:tr>
      <w:tr w:rsidR="00D01E3A" w:rsidRPr="004B66D7" w:rsidTr="00ED785B">
        <w:tblPrEx>
          <w:tblLook w:val="04A0"/>
        </w:tblPrEx>
        <w:trPr>
          <w:trHeight w:val="2186"/>
        </w:trPr>
        <w:tc>
          <w:tcPr>
            <w:tcW w:w="726" w:type="dxa"/>
          </w:tcPr>
          <w:p w:rsidR="00D01E3A" w:rsidRPr="00D01E3A" w:rsidRDefault="00D01E3A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6</w:t>
            </w:r>
          </w:p>
        </w:tc>
        <w:tc>
          <w:tcPr>
            <w:tcW w:w="1934" w:type="dxa"/>
          </w:tcPr>
          <w:p w:rsidR="00D01E3A" w:rsidRDefault="00D01E3A" w:rsidP="0008565D">
            <w:pPr>
              <w:rPr>
                <w:sz w:val="24"/>
                <w:szCs w:val="24"/>
              </w:rPr>
            </w:pPr>
            <w:r w:rsidRPr="00D01E3A">
              <w:rPr>
                <w:szCs w:val="24"/>
              </w:rPr>
              <w:t>Государственная собственность не разграничена</w:t>
            </w:r>
          </w:p>
        </w:tc>
        <w:tc>
          <w:tcPr>
            <w:tcW w:w="1984" w:type="dxa"/>
          </w:tcPr>
          <w:p w:rsidR="00D01E3A" w:rsidRDefault="00D01E3A" w:rsidP="0008565D">
            <w:pPr>
              <w:rPr>
                <w:sz w:val="24"/>
                <w:szCs w:val="24"/>
              </w:rPr>
            </w:pPr>
            <w:r w:rsidRPr="00D01E3A">
              <w:rPr>
                <w:szCs w:val="24"/>
              </w:rPr>
              <w:t>Земельный участок,</w:t>
            </w:r>
            <w:r>
              <w:rPr>
                <w:szCs w:val="24"/>
              </w:rPr>
              <w:t xml:space="preserve"> </w:t>
            </w:r>
            <w:r w:rsidRPr="00D01E3A">
              <w:rPr>
                <w:szCs w:val="24"/>
              </w:rPr>
              <w:t>разрешенное использование – строительство многоквартирного жилого дома</w:t>
            </w:r>
          </w:p>
        </w:tc>
        <w:tc>
          <w:tcPr>
            <w:tcW w:w="1701" w:type="dxa"/>
          </w:tcPr>
          <w:p w:rsidR="00D01E3A" w:rsidRPr="004B66D7" w:rsidRDefault="00D01E3A" w:rsidP="0008565D">
            <w:pPr>
              <w:rPr>
                <w:sz w:val="24"/>
                <w:szCs w:val="24"/>
              </w:rPr>
            </w:pPr>
            <w:r w:rsidRPr="00D01E3A">
              <w:rPr>
                <w:szCs w:val="24"/>
              </w:rPr>
              <w:t xml:space="preserve">Город Барабинск, </w:t>
            </w:r>
            <w:proofErr w:type="spellStart"/>
            <w:r w:rsidRPr="00D01E3A">
              <w:rPr>
                <w:szCs w:val="24"/>
              </w:rPr>
              <w:t>мкр</w:t>
            </w:r>
            <w:proofErr w:type="spellEnd"/>
            <w:r w:rsidRPr="00D01E3A">
              <w:rPr>
                <w:szCs w:val="24"/>
              </w:rPr>
              <w:t>. Усадебный</w:t>
            </w:r>
          </w:p>
        </w:tc>
        <w:tc>
          <w:tcPr>
            <w:tcW w:w="900" w:type="dxa"/>
          </w:tcPr>
          <w:p w:rsidR="00D01E3A" w:rsidRDefault="00D01E3A" w:rsidP="00ED785B">
            <w:pPr>
              <w:jc w:val="both"/>
              <w:rPr>
                <w:sz w:val="24"/>
                <w:szCs w:val="24"/>
              </w:rPr>
            </w:pPr>
            <w:r w:rsidRPr="00D01E3A">
              <w:rPr>
                <w:szCs w:val="24"/>
              </w:rPr>
              <w:t>2111</w:t>
            </w:r>
          </w:p>
        </w:tc>
        <w:tc>
          <w:tcPr>
            <w:tcW w:w="1323" w:type="dxa"/>
          </w:tcPr>
          <w:p w:rsidR="00D01E3A" w:rsidRPr="00573FE9" w:rsidRDefault="00D01E3A" w:rsidP="00ED785B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 w:val="24"/>
                <w:szCs w:val="24"/>
              </w:rPr>
            </w:pPr>
            <w:r w:rsidRPr="00D01E3A">
              <w:rPr>
                <w:szCs w:val="24"/>
              </w:rPr>
              <w:t>54:31:011201:129</w:t>
            </w:r>
          </w:p>
        </w:tc>
        <w:tc>
          <w:tcPr>
            <w:tcW w:w="1569" w:type="dxa"/>
          </w:tcPr>
          <w:p w:rsidR="00D01E3A" w:rsidRPr="004B66D7" w:rsidRDefault="00D01E3A" w:rsidP="0008565D">
            <w:pPr>
              <w:rPr>
                <w:sz w:val="24"/>
                <w:szCs w:val="24"/>
              </w:rPr>
            </w:pPr>
            <w:r w:rsidRPr="00D01E3A">
              <w:rPr>
                <w:szCs w:val="24"/>
              </w:rPr>
              <w:t>Недвижимое</w:t>
            </w:r>
          </w:p>
        </w:tc>
      </w:tr>
      <w:tr w:rsidR="00605C14" w:rsidRPr="004B66D7" w:rsidTr="00ED785B">
        <w:tblPrEx>
          <w:tblLook w:val="04A0"/>
        </w:tblPrEx>
        <w:trPr>
          <w:trHeight w:val="2186"/>
        </w:trPr>
        <w:tc>
          <w:tcPr>
            <w:tcW w:w="726" w:type="dxa"/>
          </w:tcPr>
          <w:p w:rsidR="00605C14" w:rsidRPr="00D01E3A" w:rsidRDefault="00605C14" w:rsidP="0008565D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7</w:t>
            </w:r>
          </w:p>
        </w:tc>
        <w:tc>
          <w:tcPr>
            <w:tcW w:w="1934" w:type="dxa"/>
          </w:tcPr>
          <w:p w:rsidR="00605C14" w:rsidRPr="00D01E3A" w:rsidRDefault="00605C14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Государственная собственность не разграничена</w:t>
            </w:r>
          </w:p>
        </w:tc>
        <w:tc>
          <w:tcPr>
            <w:tcW w:w="1984" w:type="dxa"/>
          </w:tcPr>
          <w:p w:rsidR="00605C14" w:rsidRPr="00D01E3A" w:rsidRDefault="00605C14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Земельный участок,</w:t>
            </w:r>
            <w:r>
              <w:rPr>
                <w:szCs w:val="24"/>
              </w:rPr>
              <w:t xml:space="preserve"> </w:t>
            </w:r>
            <w:r w:rsidRPr="00D01E3A">
              <w:rPr>
                <w:szCs w:val="24"/>
              </w:rPr>
              <w:t>разрешенное использование – строительство многоквартирного жилого дома</w:t>
            </w:r>
          </w:p>
        </w:tc>
        <w:tc>
          <w:tcPr>
            <w:tcW w:w="1701" w:type="dxa"/>
          </w:tcPr>
          <w:p w:rsidR="00605C14" w:rsidRPr="00D01E3A" w:rsidRDefault="00605C14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 xml:space="preserve">Город Барабинск, </w:t>
            </w:r>
            <w:proofErr w:type="spellStart"/>
            <w:r w:rsidRPr="00D01E3A">
              <w:rPr>
                <w:szCs w:val="24"/>
              </w:rPr>
              <w:t>мкр</w:t>
            </w:r>
            <w:proofErr w:type="spellEnd"/>
            <w:r w:rsidRPr="00D01E3A">
              <w:rPr>
                <w:szCs w:val="24"/>
              </w:rPr>
              <w:t>. Усадебный</w:t>
            </w:r>
          </w:p>
        </w:tc>
        <w:tc>
          <w:tcPr>
            <w:tcW w:w="900" w:type="dxa"/>
          </w:tcPr>
          <w:p w:rsidR="00605C14" w:rsidRPr="00D01E3A" w:rsidRDefault="00605C14" w:rsidP="00ED785B">
            <w:pPr>
              <w:jc w:val="both"/>
              <w:rPr>
                <w:szCs w:val="24"/>
              </w:rPr>
            </w:pPr>
          </w:p>
        </w:tc>
        <w:tc>
          <w:tcPr>
            <w:tcW w:w="1323" w:type="dxa"/>
          </w:tcPr>
          <w:p w:rsidR="00605C14" w:rsidRPr="00D01E3A" w:rsidRDefault="00605C14" w:rsidP="00ED785B">
            <w:pPr>
              <w:tabs>
                <w:tab w:val="center" w:pos="-1843"/>
                <w:tab w:val="left" w:pos="-1418"/>
                <w:tab w:val="right" w:pos="11907"/>
              </w:tabs>
              <w:jc w:val="both"/>
              <w:rPr>
                <w:szCs w:val="24"/>
              </w:rPr>
            </w:pPr>
            <w:r w:rsidRPr="00D01E3A">
              <w:rPr>
                <w:szCs w:val="24"/>
              </w:rPr>
              <w:t>54:31:011201:12</w:t>
            </w:r>
            <w:r>
              <w:rPr>
                <w:szCs w:val="24"/>
              </w:rPr>
              <w:t>8</w:t>
            </w:r>
          </w:p>
        </w:tc>
        <w:tc>
          <w:tcPr>
            <w:tcW w:w="1569" w:type="dxa"/>
          </w:tcPr>
          <w:p w:rsidR="00605C14" w:rsidRPr="00D01E3A" w:rsidRDefault="00605C14" w:rsidP="0008565D">
            <w:pPr>
              <w:rPr>
                <w:szCs w:val="24"/>
              </w:rPr>
            </w:pPr>
            <w:r w:rsidRPr="00D01E3A">
              <w:rPr>
                <w:szCs w:val="24"/>
              </w:rPr>
              <w:t>Недвижимое</w:t>
            </w:r>
          </w:p>
        </w:tc>
      </w:tr>
    </w:tbl>
    <w:p w:rsidR="00694B19" w:rsidRDefault="00694B19" w:rsidP="00ED785B"/>
    <w:sectPr w:rsidR="00694B19" w:rsidSect="00ED785B">
      <w:pgSz w:w="11906" w:h="16838"/>
      <w:pgMar w:top="567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785B"/>
    <w:rsid w:val="001570B7"/>
    <w:rsid w:val="00224601"/>
    <w:rsid w:val="002C172D"/>
    <w:rsid w:val="00335321"/>
    <w:rsid w:val="003574AF"/>
    <w:rsid w:val="005B4598"/>
    <w:rsid w:val="00605C14"/>
    <w:rsid w:val="0066141E"/>
    <w:rsid w:val="00694B19"/>
    <w:rsid w:val="006D364B"/>
    <w:rsid w:val="007F2260"/>
    <w:rsid w:val="0085146A"/>
    <w:rsid w:val="00867704"/>
    <w:rsid w:val="008D4E7B"/>
    <w:rsid w:val="00B15F13"/>
    <w:rsid w:val="00B56FCB"/>
    <w:rsid w:val="00B8164E"/>
    <w:rsid w:val="00C41B39"/>
    <w:rsid w:val="00C47263"/>
    <w:rsid w:val="00CD0354"/>
    <w:rsid w:val="00D01E3A"/>
    <w:rsid w:val="00ED785B"/>
    <w:rsid w:val="00EF1198"/>
    <w:rsid w:val="00FD6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1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D78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D7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785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570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652</Words>
  <Characters>3723</Characters>
  <Application>Microsoft Office Word</Application>
  <DocSecurity>0</DocSecurity>
  <Lines>31</Lines>
  <Paragraphs>8</Paragraphs>
  <ScaleCrop>false</ScaleCrop>
  <Company/>
  <LinksUpToDate>false</LinksUpToDate>
  <CharactersWithSpaces>4367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Вячеслав</dc:creator>
  <cp:keywords/>
  <dc:description/>
  <cp:lastModifiedBy>user3</cp:lastModifiedBy>
  <cp:revision>15</cp:revision>
  <cp:lastPrinted>2021-09-29T04:17:00Z</cp:lastPrinted>
  <dcterms:created xsi:type="dcterms:W3CDTF">2020-09-22T02:38:00Z</dcterms:created>
  <dcterms:modified xsi:type="dcterms:W3CDTF">2022-11-01T07:12:00Z</dcterms:modified>
</cp:coreProperties>
</file>