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3C6" w:rsidRDefault="00E22FF9" w:rsidP="00E22FF9">
      <w:pPr>
        <w:keepNext/>
        <w:widowControl w:val="0"/>
        <w:ind w:firstLine="709"/>
        <w:jc w:val="center"/>
        <w:rPr>
          <w:b/>
          <w:sz w:val="28"/>
          <w:szCs w:val="28"/>
        </w:rPr>
      </w:pPr>
      <w:r>
        <w:rPr>
          <w:noProof/>
          <w:color w:val="FFFFFF"/>
        </w:rPr>
        <w:drawing>
          <wp:inline distT="0" distB="0" distL="0" distR="0">
            <wp:extent cx="647700" cy="81534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grayscl/>
                    </a:blip>
                    <a:srcRect l="20938" t="19395" r="12898" b="21033"/>
                    <a:stretch>
                      <a:fillRect/>
                    </a:stretch>
                  </pic:blipFill>
                  <pic:spPr bwMode="auto">
                    <a:xfrm>
                      <a:off x="0" y="0"/>
                      <a:ext cx="647700" cy="815340"/>
                    </a:xfrm>
                    <a:prstGeom prst="rect">
                      <a:avLst/>
                    </a:prstGeom>
                    <a:noFill/>
                    <a:ln w="9525">
                      <a:noFill/>
                      <a:miter lim="800000"/>
                      <a:headEnd/>
                      <a:tailEnd/>
                    </a:ln>
                  </pic:spPr>
                </pic:pic>
              </a:graphicData>
            </a:graphic>
          </wp:inline>
        </w:drawing>
      </w:r>
      <w:r>
        <w:rPr>
          <w:noProof/>
          <w:color w:val="FFFFFF"/>
        </w:rPr>
        <w:t>ПРОЕКТ</w:t>
      </w:r>
      <w:r>
        <w:rPr>
          <w:b/>
          <w:sz w:val="28"/>
          <w:szCs w:val="28"/>
        </w:rPr>
        <w:t xml:space="preserve">                               </w:t>
      </w:r>
    </w:p>
    <w:p w:rsidR="00E22FF9" w:rsidRDefault="00D643C6" w:rsidP="00E22FF9">
      <w:pPr>
        <w:keepNext/>
        <w:widowControl w:val="0"/>
        <w:ind w:firstLine="709"/>
        <w:jc w:val="center"/>
        <w:rPr>
          <w:b/>
          <w:sz w:val="28"/>
          <w:szCs w:val="28"/>
        </w:rPr>
      </w:pPr>
      <w:r>
        <w:rPr>
          <w:b/>
          <w:sz w:val="28"/>
          <w:szCs w:val="28"/>
        </w:rPr>
        <w:t xml:space="preserve">                                                         </w:t>
      </w:r>
      <w:r w:rsidR="00E22FF9">
        <w:rPr>
          <w:b/>
          <w:sz w:val="28"/>
          <w:szCs w:val="28"/>
        </w:rPr>
        <w:t xml:space="preserve">                                  </w:t>
      </w:r>
    </w:p>
    <w:p w:rsidR="00E22FF9" w:rsidRPr="00541831" w:rsidRDefault="00E22FF9" w:rsidP="00E22FF9">
      <w:pPr>
        <w:keepNext/>
        <w:widowControl w:val="0"/>
        <w:tabs>
          <w:tab w:val="left" w:pos="1915"/>
          <w:tab w:val="center" w:pos="5315"/>
        </w:tabs>
        <w:ind w:firstLine="709"/>
        <w:jc w:val="right"/>
        <w:rPr>
          <w:noProof/>
          <w:color w:val="FFFFFF"/>
        </w:rPr>
      </w:pPr>
      <w:r>
        <w:rPr>
          <w:noProof/>
          <w:color w:val="FFFFFF"/>
        </w:rPr>
        <w:t>ЕякенКЯ</w:t>
      </w:r>
    </w:p>
    <w:p w:rsidR="00E22FF9" w:rsidRPr="00677267" w:rsidRDefault="00E22FF9" w:rsidP="00E22FF9">
      <w:pPr>
        <w:pStyle w:val="a3"/>
        <w:keepNext/>
        <w:widowControl w:val="0"/>
        <w:spacing w:line="240" w:lineRule="atLeast"/>
        <w:ind w:firstLine="709"/>
        <w:rPr>
          <w:b/>
        </w:rPr>
      </w:pPr>
      <w:r w:rsidRPr="00677267">
        <w:rPr>
          <w:b/>
        </w:rPr>
        <w:t xml:space="preserve">АДМИНИСТРАЦИЯ ГОРОДА БАРАБИНСКА </w:t>
      </w:r>
    </w:p>
    <w:p w:rsidR="00E22FF9" w:rsidRPr="00677267" w:rsidRDefault="00E22FF9" w:rsidP="00E22FF9">
      <w:pPr>
        <w:pStyle w:val="a3"/>
        <w:keepNext/>
        <w:widowControl w:val="0"/>
        <w:spacing w:line="240" w:lineRule="atLeast"/>
        <w:ind w:firstLine="709"/>
        <w:rPr>
          <w:b/>
        </w:rPr>
      </w:pPr>
      <w:r w:rsidRPr="00677267">
        <w:rPr>
          <w:b/>
        </w:rPr>
        <w:t>БАРАБИНСКОГО РАЙОНА НОВОСИБИРСКОЙ ОБЛАСТИ</w:t>
      </w:r>
    </w:p>
    <w:p w:rsidR="00E22FF9" w:rsidRPr="00677267" w:rsidRDefault="00E22FF9" w:rsidP="00E22FF9">
      <w:pPr>
        <w:pStyle w:val="a3"/>
        <w:keepNext/>
        <w:widowControl w:val="0"/>
        <w:spacing w:line="240" w:lineRule="atLeast"/>
        <w:ind w:firstLine="709"/>
        <w:rPr>
          <w:b/>
        </w:rPr>
      </w:pPr>
    </w:p>
    <w:p w:rsidR="00E22FF9" w:rsidRPr="00E22FF9" w:rsidRDefault="00E22FF9" w:rsidP="00E22FF9">
      <w:pPr>
        <w:pStyle w:val="a3"/>
        <w:keepNext/>
        <w:widowControl w:val="0"/>
        <w:spacing w:line="240" w:lineRule="atLeast"/>
        <w:ind w:firstLine="709"/>
        <w:rPr>
          <w:b/>
        </w:rPr>
      </w:pPr>
      <w:r w:rsidRPr="00E22FF9">
        <w:rPr>
          <w:b/>
        </w:rPr>
        <w:t xml:space="preserve">ПОСТАНОВЛЕНИЕ </w:t>
      </w:r>
    </w:p>
    <w:p w:rsidR="00E22FF9" w:rsidRDefault="00E22FF9" w:rsidP="00E22FF9">
      <w:pPr>
        <w:pStyle w:val="a3"/>
        <w:keepNext/>
        <w:widowControl w:val="0"/>
        <w:spacing w:line="240" w:lineRule="atLeast"/>
        <w:ind w:firstLine="709"/>
        <w:rPr>
          <w:b/>
        </w:rPr>
      </w:pPr>
    </w:p>
    <w:p w:rsidR="00D254AC" w:rsidRPr="00E22FF9" w:rsidRDefault="00B51BF7" w:rsidP="00E22FF9">
      <w:pPr>
        <w:pStyle w:val="a3"/>
        <w:keepNext/>
        <w:widowControl w:val="0"/>
        <w:spacing w:line="240" w:lineRule="atLeast"/>
        <w:ind w:firstLine="709"/>
        <w:rPr>
          <w:b/>
        </w:rPr>
      </w:pPr>
      <w:r>
        <w:rPr>
          <w:b/>
        </w:rPr>
        <w:t>13.01.2025 № 9</w:t>
      </w:r>
    </w:p>
    <w:p w:rsidR="00E22FF9" w:rsidRPr="00E22FF9" w:rsidRDefault="00E22FF9" w:rsidP="00E22FF9">
      <w:pPr>
        <w:pStyle w:val="a3"/>
        <w:keepNext/>
        <w:widowControl w:val="0"/>
        <w:spacing w:line="240" w:lineRule="atLeast"/>
        <w:ind w:firstLine="709"/>
        <w:rPr>
          <w:b/>
        </w:rPr>
      </w:pPr>
    </w:p>
    <w:p w:rsidR="00E22FF9" w:rsidRPr="00E22FF9" w:rsidRDefault="00E22FF9" w:rsidP="00E22FF9">
      <w:pPr>
        <w:pStyle w:val="a3"/>
        <w:keepNext/>
        <w:widowControl w:val="0"/>
        <w:spacing w:line="240" w:lineRule="atLeast"/>
        <w:ind w:firstLine="709"/>
        <w:rPr>
          <w:b/>
        </w:rPr>
      </w:pPr>
      <w:r w:rsidRPr="00E22FF9">
        <w:rPr>
          <w:b/>
          <w:bCs/>
          <w:szCs w:val="28"/>
        </w:rPr>
        <w:t>О создании учебно-консультационного пункта по гражданской обороне и чрезвычайным ситуациям для обучения неработающего</w:t>
      </w:r>
      <w:r w:rsidRPr="00E22FF9">
        <w:rPr>
          <w:b/>
        </w:rPr>
        <w:t xml:space="preserve"> </w:t>
      </w:r>
      <w:r>
        <w:rPr>
          <w:b/>
        </w:rPr>
        <w:t xml:space="preserve">населения </w:t>
      </w:r>
      <w:r w:rsidRPr="00E22FF9">
        <w:rPr>
          <w:b/>
        </w:rPr>
        <w:t>на территории города Барабинска Барабинского района Новосибирской области</w:t>
      </w:r>
    </w:p>
    <w:p w:rsidR="00E22FF9" w:rsidRPr="00E22FF9" w:rsidRDefault="00E22FF9" w:rsidP="00E22FF9">
      <w:pPr>
        <w:pStyle w:val="a3"/>
        <w:keepNext/>
        <w:widowControl w:val="0"/>
        <w:spacing w:line="240" w:lineRule="atLeast"/>
        <w:ind w:firstLine="709"/>
        <w:rPr>
          <w:b/>
        </w:rPr>
      </w:pPr>
    </w:p>
    <w:p w:rsidR="00E22FF9" w:rsidRPr="00E22FF9" w:rsidRDefault="00E22FF9" w:rsidP="00E22FF9">
      <w:pPr>
        <w:pStyle w:val="a3"/>
        <w:keepNext/>
        <w:widowControl w:val="0"/>
        <w:spacing w:line="240" w:lineRule="atLeast"/>
        <w:ind w:firstLine="709"/>
        <w:rPr>
          <w:b/>
        </w:rPr>
      </w:pPr>
    </w:p>
    <w:p w:rsidR="00E22FF9" w:rsidRPr="00B848AA" w:rsidRDefault="00E22FF9" w:rsidP="00E22FF9">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cs="Times New Roman"/>
          <w:sz w:val="28"/>
          <w:szCs w:val="28"/>
        </w:rPr>
        <w:t xml:space="preserve">  </w:t>
      </w:r>
      <w:r w:rsidRPr="00B848AA">
        <w:rPr>
          <w:rFonts w:ascii="Times New Roman" w:hAnsi="Times New Roman"/>
          <w:bCs/>
          <w:sz w:val="28"/>
          <w:szCs w:val="28"/>
        </w:rPr>
        <w:t>В соответствии с Федеральными законами от 12.02.1998 №28-ФЗ  «О гражданской обороне», от 21.12.1994 № 68-ФЗ «О защите населения и территорий от чрезвычайных ситуаций природного и техноге</w:t>
      </w:r>
      <w:r>
        <w:rPr>
          <w:rFonts w:ascii="Times New Roman" w:hAnsi="Times New Roman"/>
          <w:bCs/>
          <w:sz w:val="28"/>
          <w:szCs w:val="28"/>
        </w:rPr>
        <w:t>нного характера»,  постановлением</w:t>
      </w:r>
      <w:r w:rsidRPr="00B848AA">
        <w:rPr>
          <w:rFonts w:ascii="Times New Roman" w:hAnsi="Times New Roman"/>
          <w:bCs/>
          <w:sz w:val="28"/>
          <w:szCs w:val="28"/>
        </w:rPr>
        <w:t xml:space="preserve">           Правительства                 Российской               Федерации от 02.10.2000 № 841 «Об утверждении Положения о подготовке населения в области гражданской обороны», в целях организации обучения неработающего населения в области гражданской обороны и защиты от чрезвычайных ситуаций природного и техногенного характера,</w:t>
      </w:r>
      <w:r w:rsidR="00B2683F">
        <w:rPr>
          <w:rFonts w:ascii="Times New Roman" w:hAnsi="Times New Roman"/>
          <w:bCs/>
          <w:sz w:val="28"/>
          <w:szCs w:val="28"/>
        </w:rPr>
        <w:t xml:space="preserve"> руководствуюсь уставом. </w:t>
      </w:r>
    </w:p>
    <w:p w:rsidR="00E22FF9" w:rsidRPr="0066522A" w:rsidRDefault="00E22FF9" w:rsidP="00E22FF9">
      <w:pPr>
        <w:widowControl w:val="0"/>
        <w:autoSpaceDE w:val="0"/>
        <w:autoSpaceDN w:val="0"/>
        <w:adjustRightInd w:val="0"/>
        <w:spacing w:after="0" w:line="240" w:lineRule="auto"/>
        <w:ind w:right="-1"/>
        <w:jc w:val="both"/>
        <w:rPr>
          <w:rFonts w:ascii="Times New Roman" w:eastAsia="Calibri" w:hAnsi="Times New Roman"/>
          <w:b/>
          <w:sz w:val="28"/>
          <w:szCs w:val="28"/>
        </w:rPr>
      </w:pPr>
      <w:r w:rsidRPr="0066522A">
        <w:rPr>
          <w:rFonts w:ascii="Times New Roman" w:eastAsia="Calibri" w:hAnsi="Times New Roman"/>
          <w:b/>
          <w:sz w:val="28"/>
          <w:szCs w:val="28"/>
        </w:rPr>
        <w:t xml:space="preserve">ПОСТАНОВЛЯЮ: </w:t>
      </w:r>
    </w:p>
    <w:p w:rsidR="00E22FF9" w:rsidRDefault="00E22FF9" w:rsidP="00E22FF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1.Создать учебно-консультационный пункт </w:t>
      </w:r>
      <w:r>
        <w:rPr>
          <w:rFonts w:ascii="Times New Roman" w:hAnsi="Times New Roman"/>
          <w:bCs/>
          <w:sz w:val="28"/>
          <w:szCs w:val="28"/>
        </w:rPr>
        <w:t>по гражданской обороне и чрезвычайным ситуациям на базе МУП ЖКХ г. Барабинска для обучения неработающего населения на территории города Барабинска Барабинского района Новосибирской области</w:t>
      </w:r>
      <w:r w:rsidRPr="005E3724">
        <w:rPr>
          <w:rFonts w:ascii="Times New Roman" w:eastAsia="Calibri" w:hAnsi="Times New Roman"/>
          <w:sz w:val="28"/>
          <w:szCs w:val="28"/>
        </w:rPr>
        <w:t>.</w:t>
      </w:r>
    </w:p>
    <w:p w:rsidR="00E22FF9" w:rsidRDefault="00E22FF9" w:rsidP="00E22FF9">
      <w:pPr>
        <w:tabs>
          <w:tab w:val="left" w:pos="993"/>
        </w:tabs>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2.Утвердить </w:t>
      </w:r>
      <w:r w:rsidRPr="005538DB">
        <w:rPr>
          <w:rFonts w:ascii="Times New Roman" w:hAnsi="Times New Roman"/>
          <w:bCs/>
          <w:sz w:val="28"/>
          <w:szCs w:val="28"/>
        </w:rPr>
        <w:t>Положение об учебно-консультационн</w:t>
      </w:r>
      <w:r>
        <w:rPr>
          <w:rFonts w:ascii="Times New Roman" w:hAnsi="Times New Roman"/>
          <w:bCs/>
          <w:sz w:val="28"/>
          <w:szCs w:val="28"/>
        </w:rPr>
        <w:t>ом</w:t>
      </w:r>
      <w:r w:rsidRPr="005538DB">
        <w:rPr>
          <w:rFonts w:ascii="Times New Roman" w:hAnsi="Times New Roman"/>
          <w:bCs/>
          <w:sz w:val="28"/>
          <w:szCs w:val="28"/>
        </w:rPr>
        <w:t xml:space="preserve"> пункт</w:t>
      </w:r>
      <w:r>
        <w:rPr>
          <w:rFonts w:ascii="Times New Roman" w:hAnsi="Times New Roman"/>
          <w:bCs/>
          <w:sz w:val="28"/>
          <w:szCs w:val="28"/>
        </w:rPr>
        <w:t xml:space="preserve">е по </w:t>
      </w:r>
      <w:r w:rsidRPr="005538DB">
        <w:rPr>
          <w:rFonts w:ascii="Times New Roman" w:hAnsi="Times New Roman"/>
          <w:bCs/>
          <w:sz w:val="28"/>
          <w:szCs w:val="28"/>
        </w:rPr>
        <w:t>гражданской обороне и чрезвычайным ситуациям согласно прило</w:t>
      </w:r>
      <w:r>
        <w:rPr>
          <w:rFonts w:ascii="Times New Roman" w:hAnsi="Times New Roman"/>
          <w:bCs/>
          <w:sz w:val="28"/>
          <w:szCs w:val="28"/>
        </w:rPr>
        <w:t>жению</w:t>
      </w:r>
      <w:r w:rsidRPr="005538DB">
        <w:rPr>
          <w:rFonts w:ascii="Times New Roman" w:hAnsi="Times New Roman"/>
          <w:bCs/>
          <w:sz w:val="28"/>
          <w:szCs w:val="28"/>
        </w:rPr>
        <w:t xml:space="preserve"> к настоящему постановлению.</w:t>
      </w:r>
    </w:p>
    <w:p w:rsidR="00E22FF9" w:rsidRDefault="00E22FF9" w:rsidP="00E22FF9">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eastAsia="Calibri" w:hAnsi="Times New Roman"/>
          <w:sz w:val="28"/>
          <w:szCs w:val="28"/>
        </w:rPr>
        <w:t>3.</w:t>
      </w:r>
      <w:r w:rsidR="00120C76">
        <w:rPr>
          <w:rFonts w:ascii="Times New Roman" w:eastAsia="Calibri" w:hAnsi="Times New Roman"/>
          <w:sz w:val="28"/>
          <w:szCs w:val="28"/>
        </w:rPr>
        <w:t xml:space="preserve">Руководителю предприятия назначить ответственного по обучению населения, </w:t>
      </w:r>
      <w:r w:rsidRPr="005538DB">
        <w:rPr>
          <w:rFonts w:ascii="Times New Roman" w:hAnsi="Times New Roman"/>
          <w:bCs/>
          <w:sz w:val="28"/>
          <w:szCs w:val="28"/>
        </w:rPr>
        <w:t xml:space="preserve">организовать подготовку неработающего населения </w:t>
      </w:r>
      <w:r w:rsidR="00120C76">
        <w:rPr>
          <w:rFonts w:ascii="Times New Roman" w:hAnsi="Times New Roman"/>
          <w:bCs/>
          <w:sz w:val="28"/>
          <w:szCs w:val="28"/>
        </w:rPr>
        <w:t xml:space="preserve">города Барабинска Барабинского района Новосибирской области </w:t>
      </w:r>
      <w:r w:rsidRPr="005538DB">
        <w:rPr>
          <w:rFonts w:ascii="Times New Roman" w:hAnsi="Times New Roman"/>
          <w:bCs/>
          <w:sz w:val="28"/>
          <w:szCs w:val="28"/>
        </w:rPr>
        <w:t>в области гражданской обороны и защиты от чрезвычайных ситуаций природного и техногенного характера на базе учебно-консультационного пункта по гражданской обороне и чрезвычайным ситуациям</w:t>
      </w:r>
      <w:r w:rsidR="00120C76">
        <w:rPr>
          <w:rFonts w:ascii="Times New Roman" w:hAnsi="Times New Roman"/>
          <w:bCs/>
          <w:sz w:val="28"/>
          <w:szCs w:val="28"/>
        </w:rPr>
        <w:t xml:space="preserve">, составить график занятий, </w:t>
      </w:r>
      <w:r w:rsidR="00120C76">
        <w:rPr>
          <w:rFonts w:ascii="Times New Roman" w:hAnsi="Times New Roman"/>
          <w:bCs/>
          <w:sz w:val="28"/>
          <w:szCs w:val="28"/>
        </w:rPr>
        <w:lastRenderedPageBreak/>
        <w:t xml:space="preserve">установить время проведения занятий и предоставить их для согласование с инспектором </w:t>
      </w:r>
      <w:r w:rsidR="006B0FA3">
        <w:rPr>
          <w:rFonts w:ascii="Times New Roman" w:hAnsi="Times New Roman"/>
          <w:bCs/>
          <w:sz w:val="28"/>
          <w:szCs w:val="28"/>
        </w:rPr>
        <w:t>ГОиЧС администрации города Барабинска.</w:t>
      </w:r>
    </w:p>
    <w:p w:rsidR="0066522A" w:rsidRDefault="00E22FF9" w:rsidP="00E204D4">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w:t>
      </w:r>
      <w:r w:rsidR="00E204D4">
        <w:rPr>
          <w:rFonts w:ascii="Times New Roman" w:hAnsi="Times New Roman"/>
          <w:bCs/>
          <w:sz w:val="28"/>
          <w:szCs w:val="28"/>
        </w:rPr>
        <w:t xml:space="preserve">Организационно-методическое руководство в области обучения населения возложить на инспектора ГОиЧС </w:t>
      </w:r>
      <w:r w:rsidR="0066522A">
        <w:rPr>
          <w:rFonts w:ascii="Times New Roman" w:hAnsi="Times New Roman"/>
          <w:bCs/>
          <w:sz w:val="28"/>
          <w:szCs w:val="28"/>
        </w:rPr>
        <w:t>администрации города Барабинска</w:t>
      </w:r>
      <w:r w:rsidR="00B2683F">
        <w:rPr>
          <w:rFonts w:ascii="Times New Roman" w:hAnsi="Times New Roman"/>
          <w:bCs/>
          <w:sz w:val="28"/>
          <w:szCs w:val="28"/>
        </w:rPr>
        <w:t xml:space="preserve"> Барабинского района Новосибирской области</w:t>
      </w:r>
      <w:r w:rsidR="0066522A">
        <w:rPr>
          <w:rFonts w:ascii="Times New Roman" w:hAnsi="Times New Roman"/>
          <w:bCs/>
          <w:sz w:val="28"/>
          <w:szCs w:val="28"/>
        </w:rPr>
        <w:t>.</w:t>
      </w:r>
    </w:p>
    <w:p w:rsidR="0066522A" w:rsidRDefault="0066522A" w:rsidP="00E204D4">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5.</w:t>
      </w:r>
      <w:r w:rsidR="00B2683F">
        <w:rPr>
          <w:rFonts w:ascii="Times New Roman" w:hAnsi="Times New Roman"/>
          <w:bCs/>
          <w:sz w:val="28"/>
          <w:szCs w:val="28"/>
        </w:rPr>
        <w:t>Настоящее</w:t>
      </w:r>
      <w:r>
        <w:rPr>
          <w:rFonts w:ascii="Times New Roman" w:hAnsi="Times New Roman"/>
          <w:bCs/>
          <w:sz w:val="28"/>
          <w:szCs w:val="28"/>
        </w:rPr>
        <w:t xml:space="preserve"> </w:t>
      </w:r>
      <w:r w:rsidR="00B2683F">
        <w:rPr>
          <w:rFonts w:ascii="Times New Roman" w:hAnsi="Times New Roman"/>
          <w:bCs/>
          <w:sz w:val="28"/>
          <w:szCs w:val="28"/>
        </w:rPr>
        <w:t>п</w:t>
      </w:r>
      <w:r>
        <w:rPr>
          <w:rFonts w:ascii="Times New Roman" w:hAnsi="Times New Roman"/>
          <w:bCs/>
          <w:sz w:val="28"/>
          <w:szCs w:val="28"/>
        </w:rPr>
        <w:t>остановление довести до руководителя МУП "ЖКХ"</w:t>
      </w:r>
      <w:r w:rsidR="00B2683F">
        <w:rPr>
          <w:rFonts w:ascii="Times New Roman" w:hAnsi="Times New Roman"/>
          <w:bCs/>
          <w:sz w:val="28"/>
          <w:szCs w:val="28"/>
        </w:rPr>
        <w:t>города Барабинска Барабинского района Новосибирской области.</w:t>
      </w:r>
      <w:r>
        <w:rPr>
          <w:rFonts w:ascii="Times New Roman" w:hAnsi="Times New Roman"/>
          <w:bCs/>
          <w:sz w:val="28"/>
          <w:szCs w:val="28"/>
        </w:rPr>
        <w:t xml:space="preserve"> </w:t>
      </w:r>
    </w:p>
    <w:p w:rsidR="00E204D4" w:rsidRPr="005538DB" w:rsidRDefault="0066522A" w:rsidP="00B2683F">
      <w:pPr>
        <w:widowControl w:val="0"/>
        <w:tabs>
          <w:tab w:val="left" w:pos="993"/>
        </w:tabs>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w:t>
      </w:r>
      <w:r w:rsidR="00E22FF9">
        <w:rPr>
          <w:rFonts w:ascii="Times New Roman" w:hAnsi="Times New Roman"/>
          <w:bCs/>
          <w:sz w:val="28"/>
          <w:szCs w:val="28"/>
        </w:rPr>
        <w:t>.</w:t>
      </w:r>
      <w:r w:rsidR="00E204D4" w:rsidRPr="00412395">
        <w:rPr>
          <w:rFonts w:ascii="Times New Roman" w:hAnsi="Times New Roman"/>
          <w:bCs/>
          <w:sz w:val="28"/>
          <w:szCs w:val="28"/>
        </w:rPr>
        <w:t>Расходы на создание учебно-консультативного пункта предусмотреть из средств    местного бюджета.</w:t>
      </w:r>
    </w:p>
    <w:p w:rsidR="00E204D4" w:rsidRPr="005538DB" w:rsidRDefault="0066522A" w:rsidP="00E204D4">
      <w:pPr>
        <w:spacing w:after="0" w:line="240" w:lineRule="auto"/>
        <w:ind w:firstLine="720"/>
        <w:jc w:val="both"/>
        <w:rPr>
          <w:rFonts w:ascii="Times New Roman" w:hAnsi="Times New Roman"/>
          <w:bCs/>
          <w:sz w:val="28"/>
          <w:szCs w:val="28"/>
        </w:rPr>
      </w:pPr>
      <w:r>
        <w:rPr>
          <w:rFonts w:ascii="Times New Roman" w:eastAsia="Calibri" w:hAnsi="Times New Roman"/>
          <w:sz w:val="28"/>
          <w:szCs w:val="28"/>
        </w:rPr>
        <w:t>7</w:t>
      </w:r>
      <w:r w:rsidR="00E22FF9">
        <w:rPr>
          <w:rFonts w:ascii="Times New Roman" w:eastAsia="Calibri" w:hAnsi="Times New Roman"/>
          <w:sz w:val="28"/>
          <w:szCs w:val="28"/>
        </w:rPr>
        <w:t>.</w:t>
      </w:r>
      <w:r w:rsidR="00E204D4">
        <w:rPr>
          <w:rFonts w:ascii="Times New Roman" w:hAnsi="Times New Roman"/>
          <w:bCs/>
          <w:sz w:val="28"/>
          <w:szCs w:val="28"/>
        </w:rPr>
        <w:t>Постановление главы администрации города Барабинска Барабинского района Новосибирской области от 18</w:t>
      </w:r>
      <w:r w:rsidR="00E204D4" w:rsidRPr="005538DB">
        <w:rPr>
          <w:rFonts w:ascii="Times New Roman" w:hAnsi="Times New Roman"/>
          <w:bCs/>
          <w:sz w:val="28"/>
          <w:szCs w:val="28"/>
        </w:rPr>
        <w:t>.0</w:t>
      </w:r>
      <w:r w:rsidR="00E204D4">
        <w:rPr>
          <w:rFonts w:ascii="Times New Roman" w:hAnsi="Times New Roman"/>
          <w:bCs/>
          <w:sz w:val="28"/>
          <w:szCs w:val="28"/>
        </w:rPr>
        <w:t>9</w:t>
      </w:r>
      <w:r w:rsidR="00E204D4" w:rsidRPr="005538DB">
        <w:rPr>
          <w:rFonts w:ascii="Times New Roman" w:hAnsi="Times New Roman"/>
          <w:bCs/>
          <w:sz w:val="28"/>
          <w:szCs w:val="28"/>
        </w:rPr>
        <w:t>.201</w:t>
      </w:r>
      <w:r w:rsidR="00E204D4">
        <w:rPr>
          <w:rFonts w:ascii="Times New Roman" w:hAnsi="Times New Roman"/>
          <w:bCs/>
          <w:sz w:val="28"/>
          <w:szCs w:val="28"/>
        </w:rPr>
        <w:t>5</w:t>
      </w:r>
      <w:r w:rsidR="00E204D4" w:rsidRPr="005538DB">
        <w:rPr>
          <w:rFonts w:ascii="Times New Roman" w:hAnsi="Times New Roman"/>
          <w:bCs/>
          <w:sz w:val="28"/>
          <w:szCs w:val="28"/>
        </w:rPr>
        <w:t xml:space="preserve"> № </w:t>
      </w:r>
      <w:r w:rsidR="00E204D4">
        <w:rPr>
          <w:rFonts w:ascii="Times New Roman" w:hAnsi="Times New Roman"/>
          <w:bCs/>
          <w:sz w:val="28"/>
          <w:szCs w:val="28"/>
        </w:rPr>
        <w:t>748</w:t>
      </w:r>
      <w:r w:rsidR="00E204D4" w:rsidRPr="005538DB">
        <w:rPr>
          <w:rFonts w:ascii="Times New Roman" w:hAnsi="Times New Roman"/>
          <w:bCs/>
          <w:sz w:val="28"/>
          <w:szCs w:val="28"/>
        </w:rPr>
        <w:t xml:space="preserve"> «О</w:t>
      </w:r>
      <w:r w:rsidR="00E204D4">
        <w:rPr>
          <w:rFonts w:ascii="Times New Roman" w:hAnsi="Times New Roman"/>
          <w:bCs/>
          <w:sz w:val="28"/>
          <w:szCs w:val="28"/>
        </w:rPr>
        <w:t>б учебно-консультационных</w:t>
      </w:r>
      <w:r w:rsidR="00E204D4" w:rsidRPr="005538DB">
        <w:rPr>
          <w:rFonts w:ascii="Times New Roman" w:hAnsi="Times New Roman"/>
          <w:bCs/>
          <w:sz w:val="28"/>
          <w:szCs w:val="28"/>
        </w:rPr>
        <w:t xml:space="preserve"> пункта</w:t>
      </w:r>
      <w:r w:rsidR="00E204D4">
        <w:rPr>
          <w:rFonts w:ascii="Times New Roman" w:hAnsi="Times New Roman"/>
          <w:bCs/>
          <w:sz w:val="28"/>
          <w:szCs w:val="28"/>
        </w:rPr>
        <w:t>х</w:t>
      </w:r>
      <w:r w:rsidR="00E204D4" w:rsidRPr="005538DB">
        <w:rPr>
          <w:rFonts w:ascii="Times New Roman" w:hAnsi="Times New Roman"/>
          <w:bCs/>
          <w:sz w:val="28"/>
          <w:szCs w:val="28"/>
        </w:rPr>
        <w:t xml:space="preserve"> по гражданской обороне и чрезвычайны</w:t>
      </w:r>
      <w:r w:rsidR="00E204D4">
        <w:rPr>
          <w:rFonts w:ascii="Times New Roman" w:hAnsi="Times New Roman"/>
          <w:bCs/>
          <w:sz w:val="28"/>
          <w:szCs w:val="28"/>
        </w:rPr>
        <w:t>м ситуациям города Барабинска Барабинского района Новосибирской области</w:t>
      </w:r>
      <w:r w:rsidR="00E204D4" w:rsidRPr="005538DB">
        <w:rPr>
          <w:rFonts w:ascii="Times New Roman" w:hAnsi="Times New Roman"/>
          <w:bCs/>
          <w:sz w:val="28"/>
          <w:szCs w:val="28"/>
        </w:rPr>
        <w:t>» признать утратившим силу.</w:t>
      </w:r>
    </w:p>
    <w:p w:rsidR="0066522A" w:rsidRPr="00A37D56" w:rsidRDefault="0066522A" w:rsidP="0066522A">
      <w:pPr>
        <w:pStyle w:val="2"/>
        <w:ind w:firstLine="709"/>
        <w:jc w:val="both"/>
      </w:pPr>
      <w:r>
        <w:rPr>
          <w:rFonts w:eastAsia="Calibri"/>
          <w:szCs w:val="28"/>
        </w:rPr>
        <w:t>8</w:t>
      </w:r>
      <w:r w:rsidR="00E22FF9">
        <w:rPr>
          <w:rFonts w:eastAsia="Calibri"/>
          <w:szCs w:val="28"/>
        </w:rPr>
        <w:t>.</w:t>
      </w:r>
      <w:r>
        <w:rPr>
          <w:szCs w:val="28"/>
        </w:rPr>
        <w:t xml:space="preserve">Опубликовать </w:t>
      </w:r>
      <w:r w:rsidR="00B2683F">
        <w:rPr>
          <w:szCs w:val="28"/>
        </w:rPr>
        <w:t>настоящее</w:t>
      </w:r>
      <w:r>
        <w:rPr>
          <w:szCs w:val="28"/>
        </w:rPr>
        <w:t xml:space="preserve"> постановление в газете «Барабинские ведомости» и разместить на официальном сайте администрации города Барабинска </w:t>
      </w:r>
      <w:r>
        <w:t xml:space="preserve">Барабинского района Новосибирской области </w:t>
      </w:r>
      <w:proofErr w:type="spellStart"/>
      <w:r>
        <w:rPr>
          <w:lang w:val="en-US"/>
        </w:rPr>
        <w:t>barabinsk</w:t>
      </w:r>
      <w:proofErr w:type="spellEnd"/>
      <w:r w:rsidRPr="00A37D56">
        <w:t>.</w:t>
      </w:r>
      <w:proofErr w:type="spellStart"/>
      <w:r>
        <w:rPr>
          <w:lang w:val="en-US"/>
        </w:rPr>
        <w:t>nso</w:t>
      </w:r>
      <w:proofErr w:type="spellEnd"/>
      <w:r w:rsidRPr="00A37D56">
        <w:t>.</w:t>
      </w:r>
      <w:proofErr w:type="spellStart"/>
      <w:r>
        <w:rPr>
          <w:lang w:val="en-US"/>
        </w:rPr>
        <w:t>ru</w:t>
      </w:r>
      <w:proofErr w:type="spellEnd"/>
      <w:r>
        <w:t>.</w:t>
      </w:r>
    </w:p>
    <w:p w:rsidR="00E22FF9" w:rsidRDefault="0066522A" w:rsidP="00E204D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00E22FF9" w:rsidRPr="00B7667D">
        <w:rPr>
          <w:rFonts w:ascii="Times New Roman" w:hAnsi="Times New Roman"/>
          <w:sz w:val="28"/>
          <w:szCs w:val="28"/>
        </w:rPr>
        <w:t>.Контроль за выполнением настоящего постановления возложить на Первого заместителя  главы администрации - начальника управления градостроительства и ЖКХ  Суслова Е.В.</w:t>
      </w:r>
    </w:p>
    <w:p w:rsidR="00E22FF9" w:rsidRDefault="00E22FF9" w:rsidP="00E22FF9">
      <w:pPr>
        <w:pStyle w:val="a5"/>
        <w:tabs>
          <w:tab w:val="left" w:pos="567"/>
          <w:tab w:val="left" w:pos="709"/>
        </w:tabs>
        <w:jc w:val="both"/>
        <w:rPr>
          <w:rFonts w:ascii="Times New Roman" w:hAnsi="Times New Roman"/>
          <w:sz w:val="28"/>
          <w:szCs w:val="28"/>
        </w:rPr>
      </w:pPr>
    </w:p>
    <w:p w:rsidR="00E22FF9" w:rsidRDefault="00E22FF9" w:rsidP="00E22FF9">
      <w:pPr>
        <w:pStyle w:val="a5"/>
        <w:tabs>
          <w:tab w:val="left" w:pos="567"/>
          <w:tab w:val="left" w:pos="709"/>
        </w:tabs>
        <w:jc w:val="both"/>
        <w:rPr>
          <w:rFonts w:ascii="Times New Roman" w:hAnsi="Times New Roman"/>
          <w:sz w:val="28"/>
          <w:szCs w:val="28"/>
        </w:rPr>
      </w:pPr>
    </w:p>
    <w:p w:rsidR="00E22FF9" w:rsidRPr="00B7667D" w:rsidRDefault="00E22FF9" w:rsidP="00E22FF9">
      <w:pPr>
        <w:pStyle w:val="a5"/>
        <w:tabs>
          <w:tab w:val="left" w:pos="567"/>
          <w:tab w:val="left" w:pos="709"/>
        </w:tabs>
        <w:jc w:val="both"/>
        <w:rPr>
          <w:rFonts w:ascii="Times New Roman" w:hAnsi="Times New Roman"/>
          <w:sz w:val="28"/>
          <w:szCs w:val="28"/>
        </w:rPr>
      </w:pPr>
    </w:p>
    <w:p w:rsidR="00E22FF9" w:rsidRDefault="00E22FF9" w:rsidP="00E22FF9">
      <w:pPr>
        <w:rPr>
          <w:sz w:val="28"/>
          <w:szCs w:val="28"/>
        </w:rPr>
      </w:pPr>
      <w:r w:rsidRPr="0066522A">
        <w:rPr>
          <w:rFonts w:ascii="Times New Roman" w:hAnsi="Times New Roman"/>
          <w:sz w:val="28"/>
          <w:szCs w:val="28"/>
        </w:rPr>
        <w:t>Глава города Барабинска                                                                      Р.В. Бобров</w:t>
      </w:r>
    </w:p>
    <w:p w:rsidR="00E22FF9" w:rsidRDefault="00E22FF9" w:rsidP="00E22FF9">
      <w:pPr>
        <w:rPr>
          <w:sz w:val="28"/>
          <w:szCs w:val="28"/>
        </w:rPr>
      </w:pPr>
    </w:p>
    <w:p w:rsidR="00E22FF9" w:rsidRDefault="00E22FF9" w:rsidP="00E22FF9">
      <w:pPr>
        <w:rPr>
          <w:sz w:val="28"/>
          <w:szCs w:val="28"/>
        </w:rPr>
      </w:pPr>
    </w:p>
    <w:p w:rsidR="00E22FF9" w:rsidRDefault="00E22FF9" w:rsidP="00E22FF9">
      <w:pPr>
        <w:rPr>
          <w:sz w:val="28"/>
          <w:szCs w:val="28"/>
        </w:rPr>
      </w:pPr>
    </w:p>
    <w:p w:rsidR="00E22FF9" w:rsidRDefault="00E22FF9" w:rsidP="00E22FF9">
      <w:pPr>
        <w:rPr>
          <w:sz w:val="28"/>
          <w:szCs w:val="28"/>
        </w:rPr>
      </w:pPr>
    </w:p>
    <w:p w:rsidR="00E22FF9" w:rsidRDefault="00E22FF9" w:rsidP="00E22FF9">
      <w:pPr>
        <w:rPr>
          <w:sz w:val="28"/>
          <w:szCs w:val="28"/>
        </w:rPr>
      </w:pPr>
    </w:p>
    <w:p w:rsidR="00161F00" w:rsidRDefault="00161F00"/>
    <w:p w:rsidR="00393D5D" w:rsidRDefault="00393D5D"/>
    <w:p w:rsidR="00393D5D" w:rsidRDefault="00393D5D"/>
    <w:p w:rsidR="00393D5D" w:rsidRDefault="00393D5D"/>
    <w:p w:rsidR="00393D5D" w:rsidRDefault="00393D5D"/>
    <w:p w:rsidR="00393D5D" w:rsidRDefault="00393D5D"/>
    <w:p w:rsidR="00393D5D" w:rsidRDefault="00393D5D"/>
    <w:p w:rsidR="00393D5D" w:rsidRDefault="00393D5D"/>
    <w:p w:rsidR="00393D5D" w:rsidRDefault="00393D5D"/>
    <w:p w:rsidR="00393D5D" w:rsidRDefault="00393D5D"/>
    <w:p w:rsidR="00393D5D" w:rsidRDefault="00393D5D" w:rsidP="00393D5D">
      <w:pPr>
        <w:pStyle w:val="2"/>
        <w:ind w:firstLine="709"/>
        <w:jc w:val="both"/>
        <w:rPr>
          <w:rFonts w:eastAsia="Calibri"/>
          <w:szCs w:val="28"/>
        </w:rPr>
      </w:pPr>
    </w:p>
    <w:p w:rsidR="00393D5D" w:rsidRDefault="00393D5D" w:rsidP="00393D5D">
      <w:pPr>
        <w:pStyle w:val="2"/>
        <w:ind w:firstLine="709"/>
        <w:jc w:val="both"/>
        <w:rPr>
          <w:rFonts w:eastAsia="Calibri"/>
          <w:szCs w:val="28"/>
        </w:rPr>
      </w:pPr>
    </w:p>
    <w:p w:rsidR="00393D5D" w:rsidRDefault="00393D5D" w:rsidP="00393D5D">
      <w:pPr>
        <w:pStyle w:val="2"/>
        <w:ind w:firstLine="709"/>
        <w:jc w:val="both"/>
        <w:rPr>
          <w:rFonts w:eastAsia="Calibri"/>
          <w:szCs w:val="28"/>
        </w:rPr>
      </w:pPr>
    </w:p>
    <w:p w:rsidR="00393D5D" w:rsidRDefault="00393D5D" w:rsidP="00393D5D">
      <w:pPr>
        <w:pStyle w:val="2"/>
        <w:ind w:firstLine="709"/>
        <w:jc w:val="both"/>
        <w:rPr>
          <w:rFonts w:eastAsia="Calibri"/>
          <w:szCs w:val="28"/>
        </w:rPr>
      </w:pPr>
    </w:p>
    <w:p w:rsidR="00393D5D" w:rsidRDefault="00393D5D" w:rsidP="00393D5D">
      <w:pPr>
        <w:pStyle w:val="2"/>
        <w:ind w:firstLine="709"/>
        <w:jc w:val="both"/>
        <w:rPr>
          <w:rFonts w:eastAsia="Calibri"/>
          <w:szCs w:val="28"/>
        </w:rPr>
      </w:pPr>
    </w:p>
    <w:p w:rsidR="00393D5D" w:rsidRDefault="00393D5D" w:rsidP="00393D5D">
      <w:pPr>
        <w:pStyle w:val="2"/>
        <w:ind w:firstLine="709"/>
        <w:jc w:val="both"/>
        <w:rPr>
          <w:rFonts w:eastAsia="Calibri"/>
          <w:szCs w:val="28"/>
        </w:rPr>
      </w:pPr>
    </w:p>
    <w:p w:rsidR="00393D5D" w:rsidRDefault="00393D5D" w:rsidP="00393D5D">
      <w:pPr>
        <w:pStyle w:val="2"/>
        <w:ind w:firstLine="709"/>
        <w:jc w:val="both"/>
        <w:rPr>
          <w:rFonts w:eastAsia="Calibri"/>
          <w:szCs w:val="28"/>
        </w:rPr>
      </w:pPr>
    </w:p>
    <w:p w:rsidR="00393D5D" w:rsidRDefault="00393D5D" w:rsidP="00393D5D">
      <w:pPr>
        <w:pStyle w:val="2"/>
        <w:ind w:firstLine="709"/>
        <w:jc w:val="both"/>
        <w:rPr>
          <w:rFonts w:eastAsia="Calibri"/>
          <w:szCs w:val="28"/>
        </w:rPr>
      </w:pPr>
    </w:p>
    <w:p w:rsidR="00393D5D" w:rsidRDefault="00393D5D" w:rsidP="00393D5D">
      <w:pPr>
        <w:pStyle w:val="2"/>
        <w:ind w:firstLine="709"/>
        <w:jc w:val="both"/>
        <w:rPr>
          <w:rFonts w:eastAsia="Calibri"/>
          <w:szCs w:val="28"/>
        </w:rPr>
      </w:pPr>
    </w:p>
    <w:p w:rsidR="00393D5D" w:rsidRDefault="00393D5D" w:rsidP="00393D5D">
      <w:pPr>
        <w:pStyle w:val="2"/>
        <w:ind w:firstLine="709"/>
        <w:jc w:val="both"/>
        <w:rPr>
          <w:rFonts w:eastAsia="Calibri"/>
          <w:szCs w:val="28"/>
        </w:rPr>
      </w:pPr>
    </w:p>
    <w:p w:rsidR="00393D5D" w:rsidRDefault="00393D5D" w:rsidP="00393D5D">
      <w:pPr>
        <w:pStyle w:val="2"/>
        <w:ind w:firstLine="709"/>
        <w:jc w:val="both"/>
        <w:rPr>
          <w:rFonts w:eastAsia="Calibri"/>
          <w:szCs w:val="28"/>
        </w:rPr>
      </w:pPr>
    </w:p>
    <w:p w:rsidR="00393D5D" w:rsidRDefault="00393D5D" w:rsidP="00393D5D">
      <w:pPr>
        <w:pStyle w:val="2"/>
        <w:ind w:firstLine="709"/>
        <w:jc w:val="both"/>
        <w:rPr>
          <w:rFonts w:eastAsia="Calibri"/>
          <w:szCs w:val="28"/>
        </w:rPr>
      </w:pPr>
    </w:p>
    <w:p w:rsidR="00393D5D" w:rsidRDefault="00393D5D" w:rsidP="00393D5D">
      <w:pPr>
        <w:pStyle w:val="2"/>
        <w:ind w:firstLine="709"/>
        <w:jc w:val="both"/>
        <w:rPr>
          <w:rFonts w:eastAsia="Calibri"/>
          <w:szCs w:val="28"/>
        </w:rPr>
      </w:pPr>
    </w:p>
    <w:p w:rsidR="00393D5D" w:rsidRDefault="00393D5D" w:rsidP="00393D5D">
      <w:pPr>
        <w:pStyle w:val="2"/>
        <w:ind w:firstLine="709"/>
        <w:jc w:val="both"/>
        <w:rPr>
          <w:rFonts w:eastAsia="Calibri"/>
          <w:szCs w:val="28"/>
        </w:rPr>
      </w:pPr>
    </w:p>
    <w:p w:rsidR="00393D5D" w:rsidRDefault="00393D5D" w:rsidP="00393D5D">
      <w:pPr>
        <w:pStyle w:val="2"/>
        <w:ind w:firstLine="709"/>
        <w:jc w:val="both"/>
        <w:rPr>
          <w:rFonts w:eastAsia="Calibri"/>
          <w:szCs w:val="28"/>
        </w:rPr>
      </w:pPr>
    </w:p>
    <w:p w:rsidR="00393D5D" w:rsidRDefault="00393D5D" w:rsidP="00393D5D">
      <w:pPr>
        <w:pStyle w:val="2"/>
        <w:ind w:firstLine="709"/>
        <w:jc w:val="both"/>
        <w:rPr>
          <w:rFonts w:eastAsia="Calibri"/>
          <w:szCs w:val="28"/>
        </w:rPr>
      </w:pPr>
    </w:p>
    <w:p w:rsidR="00393D5D" w:rsidRDefault="00393D5D" w:rsidP="00393D5D">
      <w:pPr>
        <w:pStyle w:val="2"/>
        <w:ind w:firstLine="709"/>
        <w:jc w:val="both"/>
        <w:rPr>
          <w:rFonts w:eastAsia="Calibri"/>
          <w:szCs w:val="28"/>
        </w:rPr>
      </w:pPr>
    </w:p>
    <w:p w:rsidR="00393D5D" w:rsidRDefault="00393D5D" w:rsidP="00393D5D">
      <w:pPr>
        <w:pStyle w:val="2"/>
        <w:ind w:firstLine="709"/>
        <w:jc w:val="both"/>
        <w:rPr>
          <w:rFonts w:eastAsia="Calibri"/>
          <w:szCs w:val="28"/>
        </w:rPr>
      </w:pPr>
    </w:p>
    <w:p w:rsidR="00393D5D" w:rsidRDefault="00393D5D" w:rsidP="00393D5D">
      <w:pPr>
        <w:pStyle w:val="2"/>
        <w:ind w:firstLine="709"/>
        <w:jc w:val="both"/>
        <w:rPr>
          <w:rFonts w:eastAsia="Calibri"/>
          <w:szCs w:val="28"/>
        </w:rPr>
      </w:pPr>
    </w:p>
    <w:p w:rsidR="00393D5D" w:rsidRDefault="00393D5D" w:rsidP="00393D5D">
      <w:pPr>
        <w:pStyle w:val="2"/>
        <w:ind w:firstLine="709"/>
        <w:jc w:val="both"/>
        <w:rPr>
          <w:rFonts w:eastAsia="Calibri"/>
          <w:szCs w:val="28"/>
        </w:rPr>
      </w:pPr>
    </w:p>
    <w:p w:rsidR="00393D5D" w:rsidRDefault="00393D5D" w:rsidP="00393D5D">
      <w:pPr>
        <w:pStyle w:val="2"/>
        <w:ind w:firstLine="709"/>
        <w:jc w:val="both"/>
        <w:rPr>
          <w:rFonts w:eastAsia="Calibri"/>
          <w:szCs w:val="28"/>
        </w:rPr>
      </w:pPr>
    </w:p>
    <w:p w:rsidR="00393D5D" w:rsidRDefault="00393D5D" w:rsidP="00393D5D">
      <w:pPr>
        <w:pStyle w:val="2"/>
        <w:ind w:firstLine="709"/>
        <w:jc w:val="both"/>
        <w:rPr>
          <w:rFonts w:eastAsia="Calibri"/>
          <w:szCs w:val="28"/>
        </w:rPr>
      </w:pPr>
    </w:p>
    <w:p w:rsidR="00393D5D" w:rsidRDefault="00393D5D" w:rsidP="00393D5D">
      <w:pPr>
        <w:pStyle w:val="2"/>
        <w:ind w:firstLine="709"/>
        <w:jc w:val="both"/>
        <w:rPr>
          <w:rFonts w:eastAsia="Calibri"/>
          <w:szCs w:val="28"/>
        </w:rPr>
      </w:pPr>
    </w:p>
    <w:p w:rsidR="00393D5D" w:rsidRDefault="00393D5D" w:rsidP="00393D5D">
      <w:pPr>
        <w:pStyle w:val="2"/>
        <w:ind w:firstLine="709"/>
        <w:jc w:val="both"/>
        <w:rPr>
          <w:rFonts w:eastAsia="Calibri"/>
          <w:szCs w:val="28"/>
        </w:rPr>
      </w:pPr>
    </w:p>
    <w:p w:rsidR="00393D5D" w:rsidRDefault="00393D5D" w:rsidP="00393D5D">
      <w:pPr>
        <w:pStyle w:val="2"/>
        <w:ind w:firstLine="709"/>
        <w:jc w:val="both"/>
        <w:rPr>
          <w:rFonts w:eastAsia="Calibri"/>
          <w:szCs w:val="28"/>
        </w:rPr>
      </w:pPr>
    </w:p>
    <w:p w:rsidR="00393D5D" w:rsidRDefault="00393D5D" w:rsidP="00393D5D">
      <w:pPr>
        <w:pStyle w:val="2"/>
        <w:ind w:firstLine="709"/>
        <w:jc w:val="both"/>
        <w:rPr>
          <w:rFonts w:eastAsia="Calibri"/>
          <w:szCs w:val="28"/>
        </w:rPr>
      </w:pPr>
    </w:p>
    <w:p w:rsidR="00393D5D" w:rsidRDefault="00393D5D" w:rsidP="00393D5D">
      <w:pPr>
        <w:pStyle w:val="2"/>
        <w:ind w:firstLine="709"/>
        <w:jc w:val="both"/>
        <w:rPr>
          <w:rFonts w:eastAsia="Calibri"/>
          <w:szCs w:val="28"/>
        </w:rPr>
      </w:pPr>
    </w:p>
    <w:p w:rsidR="00393D5D" w:rsidRDefault="00393D5D" w:rsidP="00393D5D">
      <w:pPr>
        <w:pStyle w:val="2"/>
        <w:ind w:firstLine="709"/>
        <w:jc w:val="both"/>
        <w:rPr>
          <w:rFonts w:eastAsia="Calibri"/>
          <w:szCs w:val="28"/>
        </w:rPr>
      </w:pPr>
    </w:p>
    <w:p w:rsidR="00393D5D" w:rsidRDefault="00393D5D" w:rsidP="00393D5D">
      <w:pPr>
        <w:pStyle w:val="2"/>
        <w:ind w:firstLine="709"/>
        <w:jc w:val="both"/>
        <w:rPr>
          <w:rFonts w:eastAsia="Calibri"/>
          <w:szCs w:val="28"/>
        </w:rPr>
      </w:pPr>
    </w:p>
    <w:p w:rsidR="00393D5D" w:rsidRDefault="00393D5D" w:rsidP="00393D5D">
      <w:pPr>
        <w:pStyle w:val="2"/>
        <w:ind w:firstLine="709"/>
        <w:jc w:val="both"/>
        <w:rPr>
          <w:rFonts w:eastAsia="Calibri"/>
          <w:szCs w:val="28"/>
        </w:rPr>
      </w:pPr>
    </w:p>
    <w:p w:rsidR="00393D5D" w:rsidRPr="00393D5D" w:rsidRDefault="00393D5D" w:rsidP="00393D5D">
      <w:pPr>
        <w:pStyle w:val="2"/>
        <w:ind w:firstLine="0"/>
        <w:jc w:val="both"/>
        <w:rPr>
          <w:rFonts w:eastAsia="Calibri"/>
          <w:szCs w:val="28"/>
        </w:rPr>
      </w:pPr>
      <w:r w:rsidRPr="00393D5D">
        <w:rPr>
          <w:rFonts w:eastAsia="Calibri"/>
          <w:szCs w:val="28"/>
        </w:rPr>
        <w:t>СОГЛАСОВАНО:</w:t>
      </w:r>
    </w:p>
    <w:p w:rsidR="00393D5D" w:rsidRPr="00C134EC" w:rsidRDefault="00393D5D" w:rsidP="00393D5D">
      <w:pPr>
        <w:pStyle w:val="a5"/>
        <w:jc w:val="both"/>
        <w:rPr>
          <w:rFonts w:ascii="Times New Roman" w:hAnsi="Times New Roman"/>
          <w:sz w:val="28"/>
          <w:szCs w:val="28"/>
        </w:rPr>
      </w:pPr>
      <w:r w:rsidRPr="00C134EC">
        <w:rPr>
          <w:rFonts w:ascii="Times New Roman" w:hAnsi="Times New Roman"/>
          <w:sz w:val="28"/>
          <w:szCs w:val="28"/>
        </w:rPr>
        <w:t>Первый заместитель  главы администрации-</w:t>
      </w:r>
    </w:p>
    <w:p w:rsidR="00393D5D" w:rsidRPr="00C134EC" w:rsidRDefault="00393D5D" w:rsidP="00393D5D">
      <w:pPr>
        <w:pStyle w:val="a5"/>
        <w:tabs>
          <w:tab w:val="left" w:pos="-142"/>
          <w:tab w:val="left" w:pos="0"/>
          <w:tab w:val="left" w:pos="284"/>
        </w:tabs>
        <w:ind w:left="-142" w:firstLine="142"/>
        <w:jc w:val="both"/>
        <w:rPr>
          <w:rFonts w:ascii="Times New Roman" w:hAnsi="Times New Roman"/>
          <w:sz w:val="28"/>
          <w:szCs w:val="28"/>
        </w:rPr>
      </w:pPr>
      <w:r w:rsidRPr="00C134EC">
        <w:rPr>
          <w:rFonts w:ascii="Times New Roman" w:hAnsi="Times New Roman"/>
          <w:sz w:val="28"/>
          <w:szCs w:val="28"/>
        </w:rPr>
        <w:t xml:space="preserve">начальник управления градостроительства и ЖКХ                       </w:t>
      </w:r>
      <w:r>
        <w:rPr>
          <w:rFonts w:ascii="Times New Roman" w:hAnsi="Times New Roman"/>
          <w:sz w:val="28"/>
          <w:szCs w:val="28"/>
        </w:rPr>
        <w:t xml:space="preserve"> </w:t>
      </w:r>
      <w:r w:rsidRPr="00C134EC">
        <w:rPr>
          <w:rFonts w:ascii="Times New Roman" w:hAnsi="Times New Roman"/>
          <w:sz w:val="28"/>
          <w:szCs w:val="28"/>
        </w:rPr>
        <w:t xml:space="preserve"> Е.В. Суслов</w:t>
      </w:r>
    </w:p>
    <w:p w:rsidR="00393D5D" w:rsidRPr="00C134EC" w:rsidRDefault="00393D5D" w:rsidP="00393D5D">
      <w:pPr>
        <w:keepNext/>
        <w:widowControl w:val="0"/>
        <w:rPr>
          <w:sz w:val="28"/>
          <w:szCs w:val="28"/>
        </w:rPr>
      </w:pPr>
    </w:p>
    <w:p w:rsidR="00393D5D" w:rsidRPr="00393D5D" w:rsidRDefault="00393D5D" w:rsidP="00393D5D">
      <w:pPr>
        <w:pStyle w:val="a5"/>
        <w:jc w:val="both"/>
        <w:rPr>
          <w:rFonts w:ascii="Times New Roman" w:hAnsi="Times New Roman"/>
          <w:sz w:val="28"/>
          <w:szCs w:val="28"/>
        </w:rPr>
      </w:pPr>
      <w:r>
        <w:rPr>
          <w:rFonts w:ascii="Times New Roman" w:hAnsi="Times New Roman"/>
          <w:sz w:val="28"/>
          <w:szCs w:val="28"/>
        </w:rPr>
        <w:t>Начальник отдела</w:t>
      </w:r>
      <w:r w:rsidRPr="00393D5D">
        <w:rPr>
          <w:rFonts w:ascii="Times New Roman" w:hAnsi="Times New Roman"/>
          <w:sz w:val="28"/>
          <w:szCs w:val="28"/>
        </w:rPr>
        <w:t xml:space="preserve"> по жилищным</w:t>
      </w:r>
    </w:p>
    <w:p w:rsidR="00393D5D" w:rsidRDefault="00393D5D" w:rsidP="00393D5D">
      <w:pPr>
        <w:pStyle w:val="a5"/>
        <w:jc w:val="both"/>
        <w:rPr>
          <w:rFonts w:ascii="Times New Roman" w:hAnsi="Times New Roman"/>
          <w:sz w:val="28"/>
          <w:szCs w:val="28"/>
        </w:rPr>
      </w:pPr>
      <w:r w:rsidRPr="00393D5D">
        <w:rPr>
          <w:rFonts w:ascii="Times New Roman" w:hAnsi="Times New Roman"/>
          <w:sz w:val="28"/>
          <w:szCs w:val="28"/>
        </w:rPr>
        <w:t xml:space="preserve">и правовым вопросам                                                                  </w:t>
      </w:r>
      <w:r>
        <w:rPr>
          <w:rFonts w:ascii="Times New Roman" w:hAnsi="Times New Roman"/>
          <w:sz w:val="28"/>
          <w:szCs w:val="28"/>
        </w:rPr>
        <w:t xml:space="preserve"> </w:t>
      </w:r>
      <w:r w:rsidRPr="00393D5D">
        <w:rPr>
          <w:rFonts w:ascii="Times New Roman" w:hAnsi="Times New Roman"/>
          <w:sz w:val="28"/>
          <w:szCs w:val="28"/>
        </w:rPr>
        <w:t xml:space="preserve">  А.А. </w:t>
      </w:r>
      <w:proofErr w:type="spellStart"/>
      <w:r w:rsidRPr="00393D5D">
        <w:rPr>
          <w:rFonts w:ascii="Times New Roman" w:hAnsi="Times New Roman"/>
          <w:sz w:val="28"/>
          <w:szCs w:val="28"/>
        </w:rPr>
        <w:t>Бабинцева</w:t>
      </w:r>
      <w:proofErr w:type="spellEnd"/>
    </w:p>
    <w:p w:rsidR="00393D5D" w:rsidRPr="00393D5D" w:rsidRDefault="00393D5D" w:rsidP="00393D5D">
      <w:pPr>
        <w:pStyle w:val="a5"/>
        <w:jc w:val="both"/>
        <w:rPr>
          <w:rFonts w:ascii="Times New Roman" w:hAnsi="Times New Roman"/>
          <w:sz w:val="28"/>
          <w:szCs w:val="28"/>
        </w:rPr>
      </w:pPr>
    </w:p>
    <w:p w:rsidR="00393D5D" w:rsidRPr="00393D5D" w:rsidRDefault="00393D5D" w:rsidP="00393D5D">
      <w:pPr>
        <w:pStyle w:val="a5"/>
        <w:jc w:val="both"/>
        <w:rPr>
          <w:rFonts w:ascii="Times New Roman" w:hAnsi="Times New Roman"/>
          <w:sz w:val="28"/>
          <w:szCs w:val="28"/>
        </w:rPr>
      </w:pPr>
      <w:r w:rsidRPr="00393D5D">
        <w:rPr>
          <w:rFonts w:ascii="Times New Roman" w:hAnsi="Times New Roman"/>
          <w:sz w:val="28"/>
          <w:szCs w:val="28"/>
        </w:rPr>
        <w:t xml:space="preserve">Исполнитель: </w:t>
      </w:r>
    </w:p>
    <w:p w:rsidR="00393D5D" w:rsidRDefault="00393D5D" w:rsidP="00393D5D">
      <w:pPr>
        <w:pStyle w:val="a5"/>
        <w:jc w:val="both"/>
        <w:rPr>
          <w:rFonts w:ascii="Times New Roman" w:hAnsi="Times New Roman"/>
          <w:sz w:val="28"/>
          <w:szCs w:val="28"/>
        </w:rPr>
      </w:pPr>
      <w:r w:rsidRPr="00393D5D">
        <w:rPr>
          <w:rFonts w:ascii="Times New Roman" w:hAnsi="Times New Roman"/>
          <w:sz w:val="28"/>
          <w:szCs w:val="28"/>
        </w:rPr>
        <w:t xml:space="preserve">Инспектор по ГО и ЧС </w:t>
      </w:r>
      <w:r w:rsidRPr="00393D5D">
        <w:rPr>
          <w:rFonts w:ascii="Times New Roman" w:hAnsi="Times New Roman"/>
          <w:sz w:val="28"/>
          <w:szCs w:val="28"/>
        </w:rPr>
        <w:tab/>
      </w:r>
      <w:r w:rsidRPr="00393D5D">
        <w:rPr>
          <w:rFonts w:ascii="Times New Roman" w:hAnsi="Times New Roman"/>
          <w:sz w:val="28"/>
          <w:szCs w:val="28"/>
        </w:rPr>
        <w:tab/>
      </w:r>
      <w:r w:rsidRPr="00393D5D">
        <w:rPr>
          <w:rFonts w:ascii="Times New Roman" w:hAnsi="Times New Roman"/>
          <w:sz w:val="28"/>
          <w:szCs w:val="28"/>
        </w:rPr>
        <w:tab/>
      </w:r>
      <w:r w:rsidRPr="00393D5D">
        <w:rPr>
          <w:rFonts w:ascii="Times New Roman" w:hAnsi="Times New Roman"/>
          <w:sz w:val="28"/>
          <w:szCs w:val="28"/>
        </w:rPr>
        <w:tab/>
      </w:r>
      <w:r w:rsidRPr="00393D5D">
        <w:rPr>
          <w:rFonts w:ascii="Times New Roman" w:hAnsi="Times New Roman"/>
          <w:sz w:val="28"/>
          <w:szCs w:val="28"/>
        </w:rPr>
        <w:tab/>
      </w:r>
      <w:r w:rsidRPr="00393D5D">
        <w:rPr>
          <w:rFonts w:ascii="Times New Roman" w:hAnsi="Times New Roman"/>
          <w:sz w:val="28"/>
          <w:szCs w:val="28"/>
        </w:rPr>
        <w:tab/>
        <w:t xml:space="preserve">             В.П. </w:t>
      </w:r>
      <w:proofErr w:type="spellStart"/>
      <w:r w:rsidRPr="00393D5D">
        <w:rPr>
          <w:rFonts w:ascii="Times New Roman" w:hAnsi="Times New Roman"/>
          <w:sz w:val="28"/>
          <w:szCs w:val="28"/>
        </w:rPr>
        <w:t>Авгусманов</w:t>
      </w:r>
      <w:proofErr w:type="spellEnd"/>
    </w:p>
    <w:p w:rsidR="00D254AC" w:rsidRDefault="00D254AC" w:rsidP="00393D5D">
      <w:pPr>
        <w:tabs>
          <w:tab w:val="left" w:pos="1653"/>
          <w:tab w:val="right" w:pos="4570"/>
        </w:tabs>
        <w:autoSpaceDE w:val="0"/>
        <w:autoSpaceDN w:val="0"/>
        <w:spacing w:after="0" w:line="240" w:lineRule="auto"/>
        <w:jc w:val="right"/>
        <w:rPr>
          <w:rFonts w:ascii="Times New Roman" w:hAnsi="Times New Roman"/>
          <w:sz w:val="24"/>
          <w:szCs w:val="24"/>
        </w:rPr>
      </w:pPr>
    </w:p>
    <w:p w:rsidR="00393D5D" w:rsidRPr="000E766C" w:rsidRDefault="00393D5D" w:rsidP="00393D5D">
      <w:pPr>
        <w:tabs>
          <w:tab w:val="left" w:pos="1653"/>
          <w:tab w:val="right" w:pos="4570"/>
        </w:tabs>
        <w:autoSpaceDE w:val="0"/>
        <w:autoSpaceDN w:val="0"/>
        <w:spacing w:after="0" w:line="240" w:lineRule="auto"/>
        <w:jc w:val="right"/>
        <w:rPr>
          <w:rFonts w:ascii="Times New Roman" w:hAnsi="Times New Roman"/>
          <w:sz w:val="24"/>
          <w:szCs w:val="24"/>
        </w:rPr>
      </w:pPr>
      <w:r w:rsidRPr="000E766C">
        <w:rPr>
          <w:rFonts w:ascii="Times New Roman" w:hAnsi="Times New Roman"/>
          <w:sz w:val="24"/>
          <w:szCs w:val="24"/>
        </w:rPr>
        <w:t xml:space="preserve">Приложение  </w:t>
      </w:r>
    </w:p>
    <w:p w:rsidR="00393D5D" w:rsidRPr="000E766C" w:rsidRDefault="00393D5D" w:rsidP="00393D5D">
      <w:pPr>
        <w:tabs>
          <w:tab w:val="left" w:pos="1653"/>
          <w:tab w:val="right" w:pos="4570"/>
        </w:tabs>
        <w:autoSpaceDE w:val="0"/>
        <w:autoSpaceDN w:val="0"/>
        <w:spacing w:after="0" w:line="240" w:lineRule="auto"/>
        <w:jc w:val="right"/>
        <w:rPr>
          <w:rFonts w:ascii="Times New Roman" w:hAnsi="Times New Roman"/>
          <w:sz w:val="24"/>
          <w:szCs w:val="24"/>
        </w:rPr>
      </w:pPr>
      <w:r w:rsidRPr="000E766C">
        <w:rPr>
          <w:rFonts w:ascii="Times New Roman" w:hAnsi="Times New Roman"/>
          <w:sz w:val="24"/>
          <w:szCs w:val="24"/>
        </w:rPr>
        <w:t>к постановлению администрации</w:t>
      </w:r>
    </w:p>
    <w:p w:rsidR="00B2683F" w:rsidRDefault="00370591" w:rsidP="00393D5D">
      <w:pPr>
        <w:tabs>
          <w:tab w:val="left" w:pos="1653"/>
          <w:tab w:val="right" w:pos="4570"/>
        </w:tabs>
        <w:autoSpaceDE w:val="0"/>
        <w:autoSpaceDN w:val="0"/>
        <w:spacing w:after="0" w:line="240" w:lineRule="auto"/>
        <w:jc w:val="right"/>
        <w:rPr>
          <w:rFonts w:ascii="Times New Roman" w:hAnsi="Times New Roman"/>
          <w:sz w:val="24"/>
          <w:szCs w:val="24"/>
        </w:rPr>
      </w:pPr>
      <w:r>
        <w:rPr>
          <w:rFonts w:ascii="Times New Roman" w:hAnsi="Times New Roman"/>
          <w:sz w:val="24"/>
          <w:szCs w:val="24"/>
        </w:rPr>
        <w:t>города Барабинска</w:t>
      </w:r>
      <w:r w:rsidR="00B2683F">
        <w:rPr>
          <w:rFonts w:ascii="Times New Roman" w:hAnsi="Times New Roman"/>
          <w:sz w:val="24"/>
          <w:szCs w:val="24"/>
        </w:rPr>
        <w:t xml:space="preserve"> Барабинского района</w:t>
      </w:r>
    </w:p>
    <w:p w:rsidR="00393D5D" w:rsidRPr="000E766C" w:rsidRDefault="00B2683F" w:rsidP="00393D5D">
      <w:pPr>
        <w:tabs>
          <w:tab w:val="left" w:pos="1653"/>
          <w:tab w:val="right" w:pos="4570"/>
        </w:tabs>
        <w:autoSpaceDE w:val="0"/>
        <w:autoSpaceDN w:val="0"/>
        <w:spacing w:after="0" w:line="240" w:lineRule="auto"/>
        <w:jc w:val="right"/>
        <w:rPr>
          <w:rFonts w:ascii="Times New Roman" w:hAnsi="Times New Roman"/>
          <w:sz w:val="24"/>
          <w:szCs w:val="24"/>
        </w:rPr>
      </w:pPr>
      <w:r>
        <w:rPr>
          <w:rFonts w:ascii="Times New Roman" w:hAnsi="Times New Roman"/>
          <w:sz w:val="24"/>
          <w:szCs w:val="24"/>
        </w:rPr>
        <w:t xml:space="preserve">Новосибирской области </w:t>
      </w:r>
    </w:p>
    <w:p w:rsidR="00393D5D" w:rsidRPr="000E766C" w:rsidRDefault="00B2683F" w:rsidP="00393D5D">
      <w:pPr>
        <w:tabs>
          <w:tab w:val="left" w:pos="1653"/>
          <w:tab w:val="right" w:pos="4570"/>
        </w:tabs>
        <w:autoSpaceDE w:val="0"/>
        <w:autoSpaceDN w:val="0"/>
        <w:spacing w:after="0" w:line="240" w:lineRule="auto"/>
        <w:jc w:val="right"/>
        <w:rPr>
          <w:rFonts w:ascii="Times New Roman" w:hAnsi="Times New Roman"/>
          <w:sz w:val="24"/>
          <w:szCs w:val="24"/>
        </w:rPr>
      </w:pPr>
      <w:r>
        <w:rPr>
          <w:rFonts w:ascii="Times New Roman" w:hAnsi="Times New Roman"/>
          <w:sz w:val="24"/>
          <w:szCs w:val="24"/>
        </w:rPr>
        <w:t xml:space="preserve">       </w:t>
      </w:r>
      <w:r w:rsidR="00393D5D" w:rsidRPr="000E766C">
        <w:rPr>
          <w:rFonts w:ascii="Times New Roman" w:hAnsi="Times New Roman"/>
          <w:sz w:val="24"/>
          <w:szCs w:val="24"/>
        </w:rPr>
        <w:t>от</w:t>
      </w:r>
      <w:r>
        <w:rPr>
          <w:rFonts w:ascii="Times New Roman" w:hAnsi="Times New Roman"/>
          <w:sz w:val="24"/>
          <w:szCs w:val="24"/>
        </w:rPr>
        <w:t xml:space="preserve">                             </w:t>
      </w:r>
      <w:r w:rsidR="00393D5D" w:rsidRPr="000E766C">
        <w:rPr>
          <w:rFonts w:ascii="Times New Roman" w:hAnsi="Times New Roman"/>
          <w:sz w:val="24"/>
          <w:szCs w:val="24"/>
        </w:rPr>
        <w:t xml:space="preserve"> № </w:t>
      </w:r>
    </w:p>
    <w:p w:rsidR="00393D5D" w:rsidRDefault="00393D5D" w:rsidP="00393D5D">
      <w:pPr>
        <w:spacing w:after="0" w:line="280" w:lineRule="exact"/>
        <w:jc w:val="center"/>
        <w:rPr>
          <w:rFonts w:ascii="Times New Roman" w:hAnsi="Times New Roman"/>
          <w:sz w:val="24"/>
          <w:szCs w:val="24"/>
        </w:rPr>
      </w:pPr>
    </w:p>
    <w:p w:rsidR="00393D5D" w:rsidRDefault="00393D5D" w:rsidP="00393D5D">
      <w:pPr>
        <w:spacing w:after="0" w:line="280" w:lineRule="exact"/>
        <w:jc w:val="center"/>
        <w:rPr>
          <w:rFonts w:ascii="Times New Roman" w:hAnsi="Times New Roman"/>
          <w:sz w:val="24"/>
          <w:szCs w:val="24"/>
        </w:rPr>
      </w:pPr>
    </w:p>
    <w:p w:rsidR="00393D5D" w:rsidRPr="000E766C" w:rsidRDefault="00393D5D" w:rsidP="00393D5D">
      <w:pPr>
        <w:spacing w:after="0" w:line="280" w:lineRule="exact"/>
        <w:jc w:val="center"/>
        <w:rPr>
          <w:rFonts w:ascii="Times New Roman" w:hAnsi="Times New Roman"/>
          <w:b/>
          <w:sz w:val="28"/>
          <w:szCs w:val="28"/>
        </w:rPr>
      </w:pPr>
      <w:r w:rsidRPr="000E766C">
        <w:rPr>
          <w:rFonts w:ascii="Times New Roman" w:hAnsi="Times New Roman"/>
          <w:b/>
          <w:sz w:val="28"/>
          <w:szCs w:val="28"/>
        </w:rPr>
        <w:t>ПОЛОЖЕНИЕ</w:t>
      </w:r>
    </w:p>
    <w:p w:rsidR="00393D5D" w:rsidRPr="000E766C" w:rsidRDefault="00393D5D" w:rsidP="00393D5D">
      <w:pPr>
        <w:spacing w:after="0" w:line="280" w:lineRule="exact"/>
        <w:jc w:val="center"/>
        <w:rPr>
          <w:rFonts w:ascii="Times New Roman" w:hAnsi="Times New Roman"/>
          <w:b/>
          <w:sz w:val="28"/>
          <w:szCs w:val="28"/>
        </w:rPr>
      </w:pPr>
      <w:r w:rsidRPr="000E766C">
        <w:rPr>
          <w:rFonts w:ascii="Times New Roman" w:hAnsi="Times New Roman"/>
          <w:b/>
          <w:sz w:val="28"/>
          <w:szCs w:val="28"/>
        </w:rPr>
        <w:t>об учебно-консультационном пункте</w:t>
      </w:r>
    </w:p>
    <w:p w:rsidR="00393D5D" w:rsidRDefault="00393D5D" w:rsidP="00393D5D">
      <w:pPr>
        <w:spacing w:after="0" w:line="280" w:lineRule="exact"/>
        <w:jc w:val="center"/>
        <w:rPr>
          <w:rFonts w:ascii="Times New Roman" w:hAnsi="Times New Roman"/>
          <w:b/>
          <w:sz w:val="28"/>
          <w:szCs w:val="28"/>
        </w:rPr>
      </w:pPr>
      <w:r w:rsidRPr="000E766C">
        <w:rPr>
          <w:rFonts w:ascii="Times New Roman" w:hAnsi="Times New Roman"/>
          <w:b/>
          <w:sz w:val="28"/>
          <w:szCs w:val="28"/>
        </w:rPr>
        <w:t>по гражданской обороне и чрезвычайным ситуациям</w:t>
      </w:r>
    </w:p>
    <w:p w:rsidR="00393D5D" w:rsidRPr="000E766C" w:rsidRDefault="00393D5D" w:rsidP="00393D5D">
      <w:pPr>
        <w:spacing w:after="0" w:line="280" w:lineRule="exact"/>
        <w:jc w:val="center"/>
        <w:rPr>
          <w:rFonts w:ascii="Times New Roman" w:hAnsi="Times New Roman"/>
          <w:b/>
          <w:sz w:val="28"/>
          <w:szCs w:val="28"/>
        </w:rPr>
      </w:pPr>
    </w:p>
    <w:p w:rsidR="00393D5D" w:rsidRPr="00676B79" w:rsidRDefault="00393D5D" w:rsidP="00393D5D">
      <w:pPr>
        <w:widowControl w:val="0"/>
        <w:numPr>
          <w:ilvl w:val="0"/>
          <w:numId w:val="1"/>
        </w:numPr>
        <w:tabs>
          <w:tab w:val="left" w:pos="220"/>
        </w:tabs>
        <w:spacing w:before="120" w:after="120" w:line="280" w:lineRule="exact"/>
        <w:jc w:val="center"/>
        <w:outlineLvl w:val="2"/>
        <w:rPr>
          <w:rFonts w:ascii="Times New Roman" w:hAnsi="Times New Roman"/>
          <w:b/>
          <w:sz w:val="28"/>
          <w:szCs w:val="28"/>
        </w:rPr>
      </w:pPr>
      <w:r w:rsidRPr="00676B79">
        <w:rPr>
          <w:rFonts w:ascii="Times New Roman" w:hAnsi="Times New Roman"/>
          <w:b/>
          <w:sz w:val="28"/>
          <w:szCs w:val="28"/>
        </w:rPr>
        <w:t>Общие положения</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1.1. </w:t>
      </w:r>
      <w:r w:rsidRPr="00676B79">
        <w:rPr>
          <w:rFonts w:ascii="Times New Roman" w:hAnsi="Times New Roman"/>
          <w:bCs/>
          <w:sz w:val="28"/>
          <w:szCs w:val="28"/>
        </w:rPr>
        <w:t xml:space="preserve">Настоящее Положение об учебно-консультационном пункте по гражданской обороне и чрезвычайным ситуациям (далее - Положение) разработано в соответствии Федеральным законом от 12.02.1998 № 28-ФЗ «О гражданской обороне»,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РФ от 04.09.2003 № 547 «О подготовке населения в области защиты от чрезвычайных ситуаций природного и техногенного характера», постановлением Правительства РФ от 02.11.2000 № 841 «Об утверждении Положения об организации обучения населения в области гражданской обороны».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1.2. </w:t>
      </w:r>
      <w:r w:rsidRPr="00676B79">
        <w:rPr>
          <w:rFonts w:ascii="Times New Roman" w:hAnsi="Times New Roman"/>
          <w:bCs/>
          <w:sz w:val="28"/>
          <w:szCs w:val="28"/>
        </w:rPr>
        <w:t xml:space="preserve">Данное Положение определяет порядок создания и работы учебно-консультационного пункта по гражданской обороне и чрезвычайным ситуациям на территории </w:t>
      </w:r>
      <w:r w:rsidR="00370591">
        <w:rPr>
          <w:rFonts w:ascii="Times New Roman" w:hAnsi="Times New Roman"/>
          <w:bCs/>
          <w:sz w:val="28"/>
          <w:szCs w:val="28"/>
        </w:rPr>
        <w:t>города Барабинска Барабинского района Новосибирской</w:t>
      </w:r>
      <w:r w:rsidRPr="00676B79">
        <w:rPr>
          <w:rFonts w:ascii="Times New Roman" w:hAnsi="Times New Roman"/>
          <w:bCs/>
          <w:sz w:val="28"/>
          <w:szCs w:val="28"/>
        </w:rPr>
        <w:t xml:space="preserve"> области.</w:t>
      </w:r>
    </w:p>
    <w:p w:rsidR="00393D5D"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1.3. Учебно-консультационный</w:t>
      </w:r>
      <w:r w:rsidRPr="00676B79">
        <w:rPr>
          <w:rFonts w:ascii="Times New Roman" w:hAnsi="Times New Roman"/>
          <w:bCs/>
          <w:sz w:val="28"/>
          <w:szCs w:val="28"/>
        </w:rPr>
        <w:t xml:space="preserve"> пункт по гражданской обороне и чрезвычайным ситуациям </w:t>
      </w:r>
      <w:r w:rsidR="00B2683F">
        <w:rPr>
          <w:rFonts w:ascii="Times New Roman" w:hAnsi="Times New Roman"/>
          <w:bCs/>
          <w:sz w:val="28"/>
          <w:szCs w:val="28"/>
        </w:rPr>
        <w:t>(далее - УКП ГОЧС) предназначен</w:t>
      </w:r>
      <w:r w:rsidRPr="00676B79">
        <w:rPr>
          <w:rFonts w:ascii="Times New Roman" w:hAnsi="Times New Roman"/>
          <w:bCs/>
          <w:sz w:val="28"/>
          <w:szCs w:val="28"/>
        </w:rPr>
        <w:t xml:space="preserve"> для проведения мероприятий по подготовке неработающего населения </w:t>
      </w:r>
      <w:r w:rsidR="00370591">
        <w:rPr>
          <w:rFonts w:ascii="Times New Roman" w:hAnsi="Times New Roman"/>
          <w:bCs/>
          <w:sz w:val="28"/>
          <w:szCs w:val="28"/>
        </w:rPr>
        <w:t>города Барабинска Барабинского района Новосибирской</w:t>
      </w:r>
      <w:r w:rsidR="00370591" w:rsidRPr="00676B79">
        <w:rPr>
          <w:rFonts w:ascii="Times New Roman" w:hAnsi="Times New Roman"/>
          <w:bCs/>
          <w:sz w:val="28"/>
          <w:szCs w:val="28"/>
        </w:rPr>
        <w:t xml:space="preserve"> области</w:t>
      </w:r>
      <w:r w:rsidR="00370591">
        <w:rPr>
          <w:rFonts w:ascii="Times New Roman" w:hAnsi="Times New Roman"/>
          <w:bCs/>
          <w:sz w:val="28"/>
          <w:szCs w:val="28"/>
        </w:rPr>
        <w:t xml:space="preserve"> </w:t>
      </w:r>
      <w:r w:rsidRPr="00676B79">
        <w:rPr>
          <w:rFonts w:ascii="Times New Roman" w:hAnsi="Times New Roman"/>
          <w:bCs/>
          <w:sz w:val="28"/>
          <w:szCs w:val="28"/>
        </w:rPr>
        <w:t>в области гражданской обороны (далее - ГО) и защиты от чрезвычайных ситуаций природного и техногенного характера (далее - ЧС), а также информирования неработающего населения о правилах поведения и основных способах защиты в чрезвычайных ситуациях мирного и военного времени, приемах оказания первой помощи и правилах пользования коллективными и индивидуальными средствами защиты.</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p>
    <w:p w:rsidR="00393D5D" w:rsidRDefault="00393D5D" w:rsidP="00393D5D">
      <w:pPr>
        <w:widowControl w:val="0"/>
        <w:autoSpaceDE w:val="0"/>
        <w:autoSpaceDN w:val="0"/>
        <w:adjustRightInd w:val="0"/>
        <w:spacing w:after="0" w:line="240" w:lineRule="auto"/>
        <w:ind w:firstLine="709"/>
        <w:jc w:val="center"/>
        <w:rPr>
          <w:rFonts w:ascii="Times New Roman" w:hAnsi="Times New Roman"/>
          <w:b/>
          <w:bCs/>
          <w:sz w:val="28"/>
          <w:szCs w:val="28"/>
        </w:rPr>
      </w:pPr>
      <w:r w:rsidRPr="00676B79">
        <w:rPr>
          <w:rFonts w:ascii="Times New Roman" w:hAnsi="Times New Roman"/>
          <w:b/>
          <w:bCs/>
          <w:sz w:val="28"/>
          <w:szCs w:val="28"/>
        </w:rPr>
        <w:t>2. Цели создания УКП ГОЧС и его задачи</w:t>
      </w:r>
    </w:p>
    <w:p w:rsidR="00393D5D" w:rsidRPr="00676B79" w:rsidRDefault="00393D5D" w:rsidP="00393D5D">
      <w:pPr>
        <w:widowControl w:val="0"/>
        <w:autoSpaceDE w:val="0"/>
        <w:autoSpaceDN w:val="0"/>
        <w:adjustRightInd w:val="0"/>
        <w:spacing w:after="0" w:line="240" w:lineRule="auto"/>
        <w:ind w:firstLine="709"/>
        <w:jc w:val="center"/>
        <w:rPr>
          <w:rFonts w:ascii="Times New Roman" w:hAnsi="Times New Roman"/>
          <w:b/>
          <w:bCs/>
          <w:sz w:val="28"/>
          <w:szCs w:val="28"/>
        </w:rPr>
      </w:pP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2.1. </w:t>
      </w:r>
      <w:r w:rsidRPr="00676B79">
        <w:rPr>
          <w:rFonts w:ascii="Times New Roman" w:hAnsi="Times New Roman"/>
          <w:bCs/>
          <w:sz w:val="28"/>
          <w:szCs w:val="28"/>
        </w:rPr>
        <w:t>Главная цель создания УКП ГОЧС - обеспечение необходимых условий для подготовки неработающего населения по проблемам гражданской обороны и зашиты от чрезвычайных ситуаций по месту жительства.</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2.2. Основными задачами УКП ГОЧС являются:</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организация обучения неработающего населения по программам, </w:t>
      </w:r>
      <w:r w:rsidRPr="00676B79">
        <w:rPr>
          <w:rFonts w:ascii="Times New Roman" w:hAnsi="Times New Roman"/>
          <w:bCs/>
          <w:sz w:val="28"/>
          <w:szCs w:val="28"/>
        </w:rPr>
        <w:lastRenderedPageBreak/>
        <w:t>утвержденным МЧС России;</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выработка практических навыков для действий в условиях чрезвычайных ситуаций мирного и военного времени;</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повышение уровня морально-психологического состояния населения в условиях угрозы и возникновения чрезвычайных ситуаций, а также при ликвидации их последствий;</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ознакомление неработающего населения с действующим законодательством в области гражданской обороны, защиты от чрезвычайных ситуаций, с правилами поведения при угрозе и возникновении чрезвычайных ситуаций, доступными способами и средствами защиты от радиоактивных, отравляющих и аварийно-химических опасных веществ, от воздействия биологически опасных средств, а также с приемами оказания самопомощи и взаимопомощи при поражениях и несчастных случаях.</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разъяснение и предоставление в пределах компетенции необходимых справок и информации о радиационной, химической, пожарной, санитарно-эпидемиологической и экологической обстановке на территории муниципального образования.</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доведение до консультируемых граждан сведений о контактных телефонах сил, служб и организаций муниципального образования, оказывающих помощь или консультации по вопросам предупреждения и ликвидации чрезвычайных ситуаций и при несчастных случаях.</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пропаганда важности и необходимости всех мероприятии ГОЧС в современных условиях.</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Основные требования к уровню подготовки неработающего населения.</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Основная задача УКП ГОЧС - в максимальной степени привлечь к учебе население, добиться, чтобы каждый гражданин мог грамотно и уверенно действовать в любых чрезвычайных ситуациях как мирного, так и военного времени.</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Обучившиеся должны знать:</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Основные принципы, средства и способы защиты от чрезвычайных ситуаций мирного и военного времени, а также свои обязанности и правила поведения при их возникновении;</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порядок действия по сигналу «Внимание всем!» и другим речевым сообщениям органов управления ГОЧС на местах;</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правила проведения </w:t>
      </w:r>
      <w:proofErr w:type="spellStart"/>
      <w:r w:rsidRPr="00676B79">
        <w:rPr>
          <w:rFonts w:ascii="Times New Roman" w:hAnsi="Times New Roman"/>
          <w:bCs/>
          <w:sz w:val="28"/>
          <w:szCs w:val="28"/>
        </w:rPr>
        <w:t>эвакомероприятий</w:t>
      </w:r>
      <w:proofErr w:type="spellEnd"/>
      <w:r w:rsidRPr="00676B79">
        <w:rPr>
          <w:rFonts w:ascii="Times New Roman" w:hAnsi="Times New Roman"/>
          <w:bCs/>
          <w:sz w:val="28"/>
          <w:szCs w:val="28"/>
        </w:rPr>
        <w:t xml:space="preserve"> в аварийных и чрезвычайных ситуациях;</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основные требования пожарной безопасности в быту;</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средства индивидуальной защиты и порядок их использования;</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медицинские средства индивидуальной защиты;</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порядок оказания само- и взаимопомощи;</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правила безопасного поведения на водных объектах;</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правила поведения при возникновении или угрозе террористического акта;</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особенности защиты детей и обязанности взрослого населения по ее организации.</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lastRenderedPageBreak/>
        <w:t>Обучившиеся должны уметь:</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пользоваться индивидуальными и коллективными средствами защиты и изготавливать простейшие средства защиты органов дыхания и кожи;</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действовать по сигналу «Внимание всем!» и другим речевым сообщениям органов управления ГОЧС в условиях стихийных бедствий, аварий и катастроф;</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оказать само- и взаимопомощь при травмах, ожогах, отравлениях, поражении электрическим током и тепловом ударе;</w:t>
      </w:r>
    </w:p>
    <w:p w:rsidR="00393D5D"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защищать детей и обеспечивать безопасность при выполнении мероприятий РСЧС.</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p>
    <w:p w:rsidR="00393D5D" w:rsidRPr="00676B79" w:rsidRDefault="00393D5D" w:rsidP="00393D5D">
      <w:pPr>
        <w:widowControl w:val="0"/>
        <w:autoSpaceDE w:val="0"/>
        <w:autoSpaceDN w:val="0"/>
        <w:adjustRightInd w:val="0"/>
        <w:spacing w:after="0" w:line="240" w:lineRule="auto"/>
        <w:ind w:firstLine="709"/>
        <w:jc w:val="center"/>
        <w:rPr>
          <w:rFonts w:ascii="Times New Roman" w:hAnsi="Times New Roman"/>
          <w:b/>
          <w:bCs/>
          <w:sz w:val="28"/>
          <w:szCs w:val="28"/>
        </w:rPr>
      </w:pPr>
      <w:r w:rsidRPr="00676B79">
        <w:rPr>
          <w:rFonts w:ascii="Times New Roman" w:hAnsi="Times New Roman"/>
          <w:b/>
          <w:bCs/>
          <w:sz w:val="28"/>
          <w:szCs w:val="28"/>
        </w:rPr>
        <w:t>3.  Организационно-штатная структура и организация работы УКП ГОЧС</w:t>
      </w:r>
    </w:p>
    <w:p w:rsidR="00393D5D" w:rsidRPr="00676B79" w:rsidRDefault="00393D5D" w:rsidP="00393D5D">
      <w:pPr>
        <w:widowControl w:val="0"/>
        <w:autoSpaceDE w:val="0"/>
        <w:autoSpaceDN w:val="0"/>
        <w:adjustRightInd w:val="0"/>
        <w:spacing w:after="0" w:line="240" w:lineRule="auto"/>
        <w:ind w:firstLine="709"/>
        <w:jc w:val="center"/>
        <w:rPr>
          <w:rFonts w:ascii="Times New Roman" w:hAnsi="Times New Roman"/>
          <w:bCs/>
          <w:sz w:val="28"/>
          <w:szCs w:val="28"/>
        </w:rPr>
      </w:pP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3.1. В состав УКП ГОЧС могут входить:</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начальник УКП ГОЧС;</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- 1-2 организатора (консультанта).</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Непосредственными организаторами обучения являются руководители организаций, предприятий и учреждений, на базе которых они создаются.</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Начальник УКП ГОЧС и организаторы (консультанты) подбираются из числа работников организации, на базе которой создан УКП ГОЧС.</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3.2. УКП ГОЧС создается при администрации </w:t>
      </w:r>
      <w:r>
        <w:rPr>
          <w:rFonts w:ascii="Times New Roman" w:hAnsi="Times New Roman"/>
          <w:bCs/>
          <w:sz w:val="28"/>
          <w:szCs w:val="28"/>
        </w:rPr>
        <w:t>городского</w:t>
      </w:r>
      <w:r w:rsidRPr="00676B79">
        <w:rPr>
          <w:rFonts w:ascii="Times New Roman" w:hAnsi="Times New Roman"/>
          <w:bCs/>
          <w:sz w:val="28"/>
          <w:szCs w:val="28"/>
        </w:rPr>
        <w:t xml:space="preserve"> поселения и должен размещаться в специально отведенном для него помещении.</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Возможно создание на базе социальных учреждений, на предприятиях, в их структурных подразделениях, учреждениях и организациях, на базе кабинетов ОБЖ образовательных учреждений, в библиотеках, в учреждениях культурно-массовой работы, на объектах здравоохранения.</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Количество УКП ГОЧС и их размещение определяется нормативно-правовым актом  Администрации </w:t>
      </w:r>
      <w:r>
        <w:rPr>
          <w:rFonts w:ascii="Times New Roman" w:hAnsi="Times New Roman"/>
          <w:bCs/>
          <w:sz w:val="28"/>
          <w:szCs w:val="28"/>
        </w:rPr>
        <w:t>город</w:t>
      </w:r>
      <w:r w:rsidR="00974BA6">
        <w:rPr>
          <w:rFonts w:ascii="Times New Roman" w:hAnsi="Times New Roman"/>
          <w:bCs/>
          <w:sz w:val="28"/>
          <w:szCs w:val="28"/>
        </w:rPr>
        <w:t>а Барабинска Барабинского района Новосибирской области</w:t>
      </w:r>
      <w:r w:rsidRPr="00676B79">
        <w:rPr>
          <w:rFonts w:ascii="Times New Roman" w:hAnsi="Times New Roman"/>
          <w:bCs/>
          <w:sz w:val="28"/>
          <w:szCs w:val="28"/>
        </w:rPr>
        <w:t>.</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За каждым УКП ГОЧС закрепляется территория, на которой проживает 1500-2000 человек неработающего населения, что позволяет обеспечить ежегодное обучение всего неработающего населения.</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3.3. </w:t>
      </w:r>
      <w:r w:rsidRPr="00676B79">
        <w:rPr>
          <w:rFonts w:ascii="Times New Roman" w:hAnsi="Times New Roman"/>
          <w:bCs/>
          <w:sz w:val="28"/>
          <w:szCs w:val="28"/>
        </w:rPr>
        <w:t xml:space="preserve">Общее руководство осуществляет глава </w:t>
      </w:r>
      <w:r w:rsidR="00974BA6">
        <w:rPr>
          <w:rFonts w:ascii="Times New Roman" w:hAnsi="Times New Roman"/>
          <w:bCs/>
          <w:sz w:val="28"/>
          <w:szCs w:val="28"/>
        </w:rPr>
        <w:t>города Барабинска Барабинского района Новосибирской области</w:t>
      </w:r>
      <w:r w:rsidRPr="00676B79">
        <w:rPr>
          <w:rFonts w:ascii="Times New Roman" w:hAnsi="Times New Roman"/>
          <w:bCs/>
          <w:sz w:val="28"/>
          <w:szCs w:val="28"/>
        </w:rPr>
        <w:t xml:space="preserve"> совместно со специалистом, уполномоченным на решение задач в области ГОЧС </w:t>
      </w:r>
      <w:r w:rsidR="00974BA6">
        <w:rPr>
          <w:rFonts w:ascii="Times New Roman" w:hAnsi="Times New Roman"/>
          <w:bCs/>
          <w:sz w:val="28"/>
          <w:szCs w:val="28"/>
        </w:rPr>
        <w:t>администрации города Барабинска Барабинского района Новосибирской области</w:t>
      </w:r>
      <w:r w:rsidRPr="00676B79">
        <w:rPr>
          <w:rFonts w:ascii="Times New Roman" w:hAnsi="Times New Roman"/>
          <w:bCs/>
          <w:sz w:val="28"/>
          <w:szCs w:val="28"/>
        </w:rPr>
        <w:t>. Они же оказывают помощь руководителям организаций и учреждений, на территории которых размещены УКП ГОЧС, в оформлении пунктов, обучении и повышении квалификации консультантов УКП ГОЧС, повышении эффективности работы УКП ГОЧС.</w:t>
      </w:r>
    </w:p>
    <w:p w:rsidR="00393D5D"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Руководители учреждений (организаций), при которых создаются УКП ГОЧС, являются непосредственными организаторами подготовки неработающего населения по месту жительства. Они обеспечивают организацию работы по созданию УКП ГОЧС, разработку организационных, </w:t>
      </w:r>
      <w:r w:rsidRPr="00676B79">
        <w:rPr>
          <w:rFonts w:ascii="Times New Roman" w:hAnsi="Times New Roman"/>
          <w:bCs/>
          <w:sz w:val="28"/>
          <w:szCs w:val="28"/>
        </w:rPr>
        <w:lastRenderedPageBreak/>
        <w:t>планирующих, учётно-отчётных и вспомогательных документов, оснащение учебно-материальной базой, необходимой для осуществления функционирования УКП ГОЧС, а также осуществляют постоянный контроль за подготовкой и проведением занятий с внесением соответствующих записей в журнал учета занятий.</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p>
    <w:p w:rsidR="00393D5D" w:rsidRPr="000F4A50" w:rsidRDefault="00393D5D" w:rsidP="00393D5D">
      <w:pPr>
        <w:widowControl w:val="0"/>
        <w:autoSpaceDE w:val="0"/>
        <w:autoSpaceDN w:val="0"/>
        <w:adjustRightInd w:val="0"/>
        <w:spacing w:after="0" w:line="240" w:lineRule="auto"/>
        <w:ind w:firstLine="709"/>
        <w:jc w:val="center"/>
        <w:rPr>
          <w:rFonts w:ascii="Times New Roman" w:hAnsi="Times New Roman"/>
          <w:b/>
          <w:bCs/>
          <w:sz w:val="28"/>
          <w:szCs w:val="28"/>
        </w:rPr>
      </w:pPr>
      <w:r w:rsidRPr="000F4A50">
        <w:rPr>
          <w:rFonts w:ascii="Times New Roman" w:hAnsi="Times New Roman"/>
          <w:b/>
          <w:bCs/>
          <w:sz w:val="28"/>
          <w:szCs w:val="28"/>
        </w:rPr>
        <w:t>4. Документация УКП по ГОЧС</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4.1. В целях организации работы УКП ГОЧС разрабатываются следующие документы: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4.1.1. Организационные документы:</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приказ руководителя организации, при котором создан УКП ГОЧС, об организации его работы, в котором определяет место расположения УКП ГОЧС (с указанием адреса), помещений, используемых для подготовки неработающего населения, список должностных лиц УКП ГОЧС, привлекаемых для проведения лекций, бесед, консультаций, тренировок, адреса домов (улиц), закрепленных за УКП ГОЧС;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обязанности начал</w:t>
      </w:r>
      <w:r w:rsidR="00920902">
        <w:rPr>
          <w:rFonts w:ascii="Times New Roman" w:hAnsi="Times New Roman"/>
          <w:bCs/>
          <w:sz w:val="28"/>
          <w:szCs w:val="28"/>
        </w:rPr>
        <w:t xml:space="preserve">ьника и консультантов УКП ГОЧС </w:t>
      </w:r>
      <w:r w:rsidRPr="00676B79">
        <w:rPr>
          <w:rFonts w:ascii="Times New Roman" w:hAnsi="Times New Roman"/>
          <w:bCs/>
          <w:sz w:val="28"/>
          <w:szCs w:val="28"/>
        </w:rPr>
        <w:t xml:space="preserve">;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план работы УКП ГОЧС на учебный год;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распорядок дня работы УКП ГОЧС;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график дежурства по УКП ГОЧС его сотрудников;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4.1.2. Планирующие документы: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программа обучения (с содержанием тем) неработающего населения</w:t>
      </w:r>
      <w:r w:rsidR="00C36028">
        <w:rPr>
          <w:rFonts w:ascii="Times New Roman" w:hAnsi="Times New Roman"/>
          <w:bCs/>
          <w:sz w:val="28"/>
          <w:szCs w:val="28"/>
        </w:rPr>
        <w:t>.</w:t>
      </w:r>
      <w:r w:rsidRPr="00676B79">
        <w:rPr>
          <w:rFonts w:ascii="Times New Roman" w:hAnsi="Times New Roman"/>
          <w:bCs/>
          <w:sz w:val="28"/>
          <w:szCs w:val="28"/>
        </w:rPr>
        <w:t xml:space="preserve"> </w:t>
      </w:r>
    </w:p>
    <w:p w:rsidR="00C36028"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расписание проводимых мероприятий на УКП ГОСЧ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4.1.3. Учебно-методические материалы: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методические разработки по проведению занятий согласно утвержденной программе;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планы проведения занятий;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видеофильмы для просмотра в ходе подготовки населения к действиям в чрезвычайных ситуациях; </w:t>
      </w:r>
    </w:p>
    <w:p w:rsidR="00393D5D"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памятки, листовки, буклеты и др. материалы для распространения среди населения.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p>
    <w:p w:rsidR="00393D5D" w:rsidRPr="000F4A50" w:rsidRDefault="00393D5D" w:rsidP="00393D5D">
      <w:pPr>
        <w:widowControl w:val="0"/>
        <w:autoSpaceDE w:val="0"/>
        <w:autoSpaceDN w:val="0"/>
        <w:adjustRightInd w:val="0"/>
        <w:spacing w:after="0" w:line="240" w:lineRule="auto"/>
        <w:ind w:firstLine="709"/>
        <w:jc w:val="center"/>
        <w:rPr>
          <w:rFonts w:ascii="Times New Roman" w:hAnsi="Times New Roman"/>
          <w:b/>
          <w:bCs/>
          <w:sz w:val="28"/>
          <w:szCs w:val="28"/>
        </w:rPr>
      </w:pPr>
      <w:r w:rsidRPr="000F4A50">
        <w:rPr>
          <w:rFonts w:ascii="Times New Roman" w:hAnsi="Times New Roman"/>
          <w:b/>
          <w:bCs/>
          <w:sz w:val="28"/>
          <w:szCs w:val="28"/>
        </w:rPr>
        <w:t>5. Организация и проведение обучения</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5.1.  Подготовка неработающего населения осуществляется в течение всего учебного года. Наиболее целесообразный срок обучения - с 1 ноября по 31 мая.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В другое время проводятся консультации и другие мероприятия.</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5.2. </w:t>
      </w:r>
      <w:r w:rsidRPr="00676B79">
        <w:rPr>
          <w:rFonts w:ascii="Times New Roman" w:hAnsi="Times New Roman"/>
          <w:bCs/>
          <w:sz w:val="28"/>
          <w:szCs w:val="28"/>
        </w:rPr>
        <w:t>Работа УКП ГОЧС строится по двум направлениям.</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Первое – создаются небольшие учебные группы от </w:t>
      </w:r>
      <w:r w:rsidR="00C36028">
        <w:rPr>
          <w:rFonts w:ascii="Times New Roman" w:hAnsi="Times New Roman"/>
          <w:bCs/>
          <w:sz w:val="28"/>
          <w:szCs w:val="28"/>
        </w:rPr>
        <w:t>1</w:t>
      </w:r>
      <w:r w:rsidRPr="00676B79">
        <w:rPr>
          <w:rFonts w:ascii="Times New Roman" w:hAnsi="Times New Roman"/>
          <w:bCs/>
          <w:sz w:val="28"/>
          <w:szCs w:val="28"/>
        </w:rPr>
        <w:t xml:space="preserve">5 до </w:t>
      </w:r>
      <w:r w:rsidR="00C36028">
        <w:rPr>
          <w:rFonts w:ascii="Times New Roman" w:hAnsi="Times New Roman"/>
          <w:bCs/>
          <w:sz w:val="28"/>
          <w:szCs w:val="28"/>
        </w:rPr>
        <w:t>2</w:t>
      </w:r>
      <w:r w:rsidRPr="00676B79">
        <w:rPr>
          <w:rFonts w:ascii="Times New Roman" w:hAnsi="Times New Roman"/>
          <w:bCs/>
          <w:sz w:val="28"/>
          <w:szCs w:val="28"/>
        </w:rPr>
        <w:t xml:space="preserve">0 человек, с учетом возраста, состояния здоровья, уровня подготовки обучаемых по вопросам ГОЧС. В каждой из них назначается руководитель группы, который отвечает за оповещение, сбор людей, ведет журнал (лист) учета.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Учебные группы создаются из числа жителей улиц. </w:t>
      </w:r>
      <w:r w:rsidRPr="00676B79">
        <w:rPr>
          <w:rFonts w:ascii="Times New Roman" w:hAnsi="Times New Roman"/>
          <w:bCs/>
          <w:sz w:val="28"/>
          <w:szCs w:val="28"/>
        </w:rPr>
        <w:lastRenderedPageBreak/>
        <w:t xml:space="preserve">Продолжительность занятий одной группы 1-2 часа в день.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5.3. </w:t>
      </w:r>
      <w:r w:rsidRPr="00676B79">
        <w:rPr>
          <w:rFonts w:ascii="Times New Roman" w:hAnsi="Times New Roman"/>
          <w:bCs/>
          <w:sz w:val="28"/>
          <w:szCs w:val="28"/>
        </w:rPr>
        <w:t xml:space="preserve">Основное внимание в ходе проведения учебного процесса уделяется практическим занятиям и тренировкам, в ходе которых отрабатываются действия по сигналам оповещения, правила пользования средствами индивидуальной и коллективной защиты, а также вопросы организации и проведения эвакуационных мероприятий.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Второе - консультационная деятельность, в ходе которой людей приглашают на беседу, отвечают на интересующие их вопросы, предлагают посмотреть видеофильм, ознакомиться со средствами защиты органов дыхания и кожи.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Для проведения занятий по медицинским темам, вопросам психологической подготовки рекомендуется привлекать сотрудников учреждений здравоохранения, а для проведения практических занятий и отработки наиболее сложных тем целесообразно привлекать преподавателей муниципальных курсов по ГОЧС, специалистов медицинских учреждений, уполномоченных на решение задач в области ГОЧС муниципальных образований.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Основным планирующим документом является план работы УКП ГОЧС на текущий год и расписание занятий (консультаций).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Темы занятий и количество часов на их изучение определяются с учетом местных условий и степени подготовленности обучаемых.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Глава </w:t>
      </w:r>
      <w:r w:rsidR="00974BA6">
        <w:rPr>
          <w:rFonts w:ascii="Times New Roman" w:hAnsi="Times New Roman"/>
          <w:bCs/>
          <w:sz w:val="28"/>
          <w:szCs w:val="28"/>
        </w:rPr>
        <w:t>города Барабинска Барабинского района Новосибирской области</w:t>
      </w:r>
      <w:r w:rsidRPr="00676B79">
        <w:rPr>
          <w:rFonts w:ascii="Times New Roman" w:hAnsi="Times New Roman"/>
          <w:bCs/>
          <w:sz w:val="28"/>
          <w:szCs w:val="28"/>
        </w:rPr>
        <w:t xml:space="preserve"> может изменять рекомендуемую тематику занятий (темы и количество часов на их изучение) с учетом территориальных особенностей, отраслей производства и степени подготовленности населения.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5.4. Обучение неработающего населения осуществляется также в ходе: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посещения мероприятий, проводимых по тематике ГОЧС (беседы, лекции, вечера вопросов и ответов, консультации, показ учебных фильмов и др.);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участия в учениях и тренировках по ГОЧС по месту жительства;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встречи с участниками ликвидаций последствий ЧС, представителями МЧС России;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самостоятельного изучения памяток, листовок, пособий и буклетов, прослушивания радиопередач и просмотра телепрограмм по тематике ГОЧС. </w:t>
      </w:r>
    </w:p>
    <w:p w:rsidR="00393D5D"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В процессе обучения основное внимание следует обратить на выработку у населения правильного представления о тех ЧС, которые характерны для мест их проживания, дать представление о реальных масштабах последствий, а главное – рассказать, что надо делать в каждом конкретном случае. Стремиться к тому, чтобы каждый обучаемый приобрел практические навыки по применению индивидуальных средств защиты. Привить чувство высокой ответственности за свою личную подготовку и подготовку членов семьи к защите от ЧС. Научить оказывать первую помощь себе и другим пострадавшим.</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p>
    <w:p w:rsidR="00393D5D" w:rsidRPr="000F4A50" w:rsidRDefault="00393D5D" w:rsidP="00393D5D">
      <w:pPr>
        <w:widowControl w:val="0"/>
        <w:autoSpaceDE w:val="0"/>
        <w:autoSpaceDN w:val="0"/>
        <w:adjustRightInd w:val="0"/>
        <w:spacing w:after="0" w:line="240" w:lineRule="auto"/>
        <w:ind w:firstLine="709"/>
        <w:jc w:val="center"/>
        <w:rPr>
          <w:rFonts w:ascii="Times New Roman" w:hAnsi="Times New Roman"/>
          <w:b/>
          <w:bCs/>
          <w:sz w:val="28"/>
          <w:szCs w:val="28"/>
        </w:rPr>
      </w:pPr>
      <w:r w:rsidRPr="000F4A50">
        <w:rPr>
          <w:rFonts w:ascii="Times New Roman" w:hAnsi="Times New Roman"/>
          <w:b/>
          <w:bCs/>
          <w:sz w:val="28"/>
          <w:szCs w:val="28"/>
        </w:rPr>
        <w:t>6. Оборудование и оснащение</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6.1. УКП ГОЧС оборудуются в строгом соответствии с современными требованиями и взглядами на теорию и практику ведения ГО, защиты населения и территорий о ЧС.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УКП ГОЧС оборудуется в специально отведенном помещении, где есть возможность создать необходимые условия для организации учебного процесса.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Учебно-материальная база УКП ГОЧС включает учебный класс, оснащенный техническими средствами обучения, наглядными и учебными пособиями. </w:t>
      </w:r>
    </w:p>
    <w:p w:rsidR="00393D5D" w:rsidRPr="00676B79" w:rsidRDefault="00974BA6" w:rsidP="00393D5D">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Должна</w:t>
      </w:r>
      <w:r w:rsidR="00393D5D" w:rsidRPr="00676B79">
        <w:rPr>
          <w:rFonts w:ascii="Times New Roman" w:hAnsi="Times New Roman"/>
          <w:bCs/>
          <w:sz w:val="28"/>
          <w:szCs w:val="28"/>
        </w:rPr>
        <w:t xml:space="preserve"> быть комната (класс) для проведения занятий и консультаций вместимостью 10-15 человек.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Класс обеспечивается необходимым количеством исправной мебели. На видном месте располагается распорядок дня и расписания занятий и консультаций.</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6.2. Учебно-материальная база УКП ГОЧС включает технические средства обучения, стенды, учебные наглядные пособия, медицинское имущество, средства индивидуальной защиты и первичные средства пожаротушения учебно-методическую литературу и дидактические материалы.</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Главное требование к ним – наглядность стендов, доступность в понимании демонстрируемых материалов.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У входа в УКП ГОЧС целесообразно разместить вывеску, на видном месте расположить распорядок работы, расписание занятий, наглядную агитацию, список ссылок на WEB-страницы, содержащие информационный и обучающий материал по ГОЧС различного характера.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Учебный класс УКП ГОЧС должен удовлетворять требованиям санитарно-гигиенических норм.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Для жильцов, желающих заниматься самостоятельно, на пункте следует иметь нормативные правовые и руководящие документы, памятки и наставления, учебно-методические пособия, комплекты плакатов и инструкции.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6.3. Оборудование УКП ГОЧС рекомендуется осуществлять по следующим направлениям: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оформление уголков гражданской обороны и защиты от ЧС;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оснащение техническими средствами обучения;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витринное оформление кабинета УКП ГОЧС средствами пожаротушения, средствами индивидуальной защиты, медицинскими средствами защиты;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учебно-методическое обеспечение.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6.3.1. Оформление уголков гражданской обороны и защиты от чрезвычайных ситуаций.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Основное внимание в оформлении УКП ГОЧС наглядной информацией отводится уголкам гражданской обороны и защиты от чрезвычайных ситуаций.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lastRenderedPageBreak/>
        <w:t xml:space="preserve">Оформление уголков гражданской обороны и защиты от чрезвычайных ситуаций целесообразно выполнять по следующим тематическим разделам: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информация о вероятных чрезвычайных ситуациях природного и техногенного характера, применительно к конкретным условиям, а также об опасностях, возникающих при ведении военных действий или вследствие этих действий, характеристика поражающих факторов;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способы защиты от поражающих факторов, характеристика средств индивидуальной и коллективной защиты;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сигналы гражданской обороны, порядок действия населения по сигналам гражданской обороны и сигналам о ЧС, маршруты движения к конкретным защитным сооружениям гражданской обороны, порядок подготовки и проведения эвакуации, адрес сборного эвакопункта на схеме, маршрут движения, пункты посадки и высадки населения, пункт размещения эвакуируемых, порядок движения к нему и т.п.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При необходимости в уголке гражданской обороны и защиты от чрезвычайных ситуаций дополнительно оформляется тематический раздел по организации приема эвакуированного населения и мероприятий, проводимых по защите сельскохозяйственных животных, растений и продуктов сельскохозяйственного производства.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Тематическое оформление уголков гражданской обороны и защиты от чрезвычайных ситуаций выполняется с использованием: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плакатов, стендов и других наглядных пособий;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средств индивидуальной защиты, пожаротушения, первой помощи;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6.3.2. Технические средства обучения УКП ГОЧС.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Рекомендуемый набор технических средств обучения УКП ГОЧС для обучения населения на высоком методическом уровне включает следующие элементы: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компьютер или ноутбук;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телевизор;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6.3.3. Витринное оформление.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Оснащение кабинета УКП ГОЧС средствами индивидуальной защиты, медицинскими средствами защиты необходимо производить из расчета – один из образцов будет выставлен для обозрения обучаемым на витрине в кабинете, а второй (как минимум) – будет использоваться при проведении практических занятий по соответствующим темам обучения.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Рекомендуется следующий перечень наглядных пособий для выставки в витринах кабинета УКП ГОЧС: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средства индивидуальной защиты органов дыхания (противогазы для взрослых и детей, респираторы);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средства медицинской защиты и профилактики (аптечка индивидуальная АИ-2, , </w:t>
      </w:r>
      <w:proofErr w:type="spellStart"/>
      <w:r w:rsidRPr="00676B79">
        <w:rPr>
          <w:rFonts w:ascii="Times New Roman" w:hAnsi="Times New Roman"/>
          <w:bCs/>
          <w:sz w:val="28"/>
          <w:szCs w:val="28"/>
        </w:rPr>
        <w:t>противопыльные</w:t>
      </w:r>
      <w:proofErr w:type="spellEnd"/>
      <w:r w:rsidRPr="00676B79">
        <w:rPr>
          <w:rFonts w:ascii="Times New Roman" w:hAnsi="Times New Roman"/>
          <w:bCs/>
          <w:sz w:val="28"/>
          <w:szCs w:val="28"/>
        </w:rPr>
        <w:t xml:space="preserve"> тканевые маски, ватно-марлевые повязки, жгуты кровоостанавливающие резиновые и т.д.);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средства пожаротушения (разные огнетушители и т.д.);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аптечка первой медицинской помощи.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6.3.4. Учебно-методическое обеспечение кабинета УКП ГОЧС.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lastRenderedPageBreak/>
        <w:t xml:space="preserve">Создание фонда учебно-методической литературы УКП ГОЧС должно осуществляться по следующим направлениям: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накопление иллюстративного материала по изучаемым темам программы подготовки неработающего населения;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изготовление памяток по действиям в чрезвычайных ситуациях;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учебные пособия, программы обучения, методические рекомендации по обучению, брошюры по тематике ГОЧС, памятки для населения по действиям в чрезвычайных ситуациях. </w:t>
      </w: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p>
    <w:p w:rsidR="00393D5D" w:rsidRPr="00676B79" w:rsidRDefault="00393D5D" w:rsidP="00393D5D">
      <w:pPr>
        <w:widowControl w:val="0"/>
        <w:autoSpaceDE w:val="0"/>
        <w:autoSpaceDN w:val="0"/>
        <w:adjustRightInd w:val="0"/>
        <w:spacing w:after="0" w:line="240" w:lineRule="auto"/>
        <w:ind w:firstLine="709"/>
        <w:jc w:val="both"/>
        <w:rPr>
          <w:rFonts w:ascii="Times New Roman" w:hAnsi="Times New Roman"/>
          <w:bCs/>
          <w:sz w:val="28"/>
          <w:szCs w:val="28"/>
        </w:rPr>
      </w:pPr>
    </w:p>
    <w:p w:rsidR="00393D5D" w:rsidRDefault="00393D5D" w:rsidP="00393D5D">
      <w:pPr>
        <w:pStyle w:val="a5"/>
        <w:jc w:val="both"/>
        <w:rPr>
          <w:rFonts w:ascii="Times New Roman" w:hAnsi="Times New Roman"/>
          <w:sz w:val="28"/>
          <w:szCs w:val="28"/>
        </w:rPr>
      </w:pPr>
    </w:p>
    <w:p w:rsidR="00393D5D" w:rsidRPr="00393D5D" w:rsidRDefault="00393D5D" w:rsidP="00393D5D">
      <w:pPr>
        <w:pStyle w:val="a5"/>
        <w:jc w:val="both"/>
        <w:rPr>
          <w:rFonts w:ascii="Times New Roman" w:hAnsi="Times New Roman"/>
          <w:sz w:val="28"/>
          <w:szCs w:val="28"/>
        </w:rPr>
      </w:pPr>
    </w:p>
    <w:p w:rsidR="00393D5D" w:rsidRPr="00393D5D" w:rsidRDefault="00393D5D" w:rsidP="00393D5D">
      <w:pPr>
        <w:pStyle w:val="a5"/>
        <w:jc w:val="both"/>
        <w:rPr>
          <w:rFonts w:ascii="Times New Roman" w:hAnsi="Times New Roman"/>
          <w:sz w:val="28"/>
          <w:szCs w:val="28"/>
        </w:rPr>
      </w:pPr>
    </w:p>
    <w:p w:rsidR="00393D5D" w:rsidRPr="00393D5D" w:rsidRDefault="00393D5D" w:rsidP="00393D5D">
      <w:pPr>
        <w:pStyle w:val="a5"/>
        <w:jc w:val="both"/>
        <w:rPr>
          <w:rFonts w:ascii="Times New Roman" w:hAnsi="Times New Roman"/>
          <w:sz w:val="28"/>
          <w:szCs w:val="28"/>
        </w:rPr>
      </w:pPr>
    </w:p>
    <w:p w:rsidR="00393D5D" w:rsidRPr="00393D5D" w:rsidRDefault="00393D5D" w:rsidP="00393D5D">
      <w:pPr>
        <w:pStyle w:val="a5"/>
        <w:jc w:val="both"/>
        <w:rPr>
          <w:rFonts w:ascii="Times New Roman" w:hAnsi="Times New Roman"/>
          <w:sz w:val="28"/>
          <w:szCs w:val="28"/>
        </w:rPr>
      </w:pPr>
    </w:p>
    <w:p w:rsidR="00393D5D" w:rsidRPr="00393D5D" w:rsidRDefault="00393D5D" w:rsidP="00393D5D">
      <w:pPr>
        <w:pStyle w:val="a5"/>
        <w:jc w:val="both"/>
        <w:rPr>
          <w:rFonts w:ascii="Times New Roman" w:hAnsi="Times New Roman"/>
          <w:sz w:val="28"/>
          <w:szCs w:val="28"/>
        </w:rPr>
      </w:pPr>
    </w:p>
    <w:sectPr w:rsidR="00393D5D" w:rsidRPr="00393D5D" w:rsidSect="00161F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C56DE"/>
    <w:multiLevelType w:val="multilevel"/>
    <w:tmpl w:val="2410F176"/>
    <w:lvl w:ilvl="0">
      <w:start w:val="1"/>
      <w:numFmt w:val="decimal"/>
      <w:lvlText w:val="%1."/>
      <w:lvlJc w:val="left"/>
      <w:rPr>
        <w:rFonts w:ascii="Times New Roman" w:eastAsia="Times New Roman" w:hAnsi="Times New Roman" w:cs="Times New Roman"/>
        <w:b/>
        <w:bCs/>
        <w:i w:val="0"/>
        <w:iCs w:val="0"/>
        <w:smallCaps w:val="0"/>
        <w:strike w:val="0"/>
        <w:color w:val="000000"/>
        <w:spacing w:val="8"/>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8"/>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22FF9"/>
    <w:rsid w:val="00120C76"/>
    <w:rsid w:val="00161F00"/>
    <w:rsid w:val="00287ABA"/>
    <w:rsid w:val="0031061E"/>
    <w:rsid w:val="00331A6B"/>
    <w:rsid w:val="00370591"/>
    <w:rsid w:val="00393D5D"/>
    <w:rsid w:val="0066522A"/>
    <w:rsid w:val="006B0FA3"/>
    <w:rsid w:val="008E22C6"/>
    <w:rsid w:val="00920902"/>
    <w:rsid w:val="00974BA6"/>
    <w:rsid w:val="009A2A04"/>
    <w:rsid w:val="00AC7627"/>
    <w:rsid w:val="00AD68C5"/>
    <w:rsid w:val="00B2683F"/>
    <w:rsid w:val="00B51BF7"/>
    <w:rsid w:val="00C36028"/>
    <w:rsid w:val="00CD2CA8"/>
    <w:rsid w:val="00D254AC"/>
    <w:rsid w:val="00D643C6"/>
    <w:rsid w:val="00E204D4"/>
    <w:rsid w:val="00E22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F00"/>
  </w:style>
  <w:style w:type="paragraph" w:styleId="1">
    <w:name w:val="heading 1"/>
    <w:basedOn w:val="a"/>
    <w:next w:val="a"/>
    <w:link w:val="10"/>
    <w:qFormat/>
    <w:rsid w:val="00E22FF9"/>
    <w:pPr>
      <w:keepNext/>
      <w:spacing w:after="0" w:line="240" w:lineRule="auto"/>
      <w:jc w:val="center"/>
      <w:outlineLvl w:val="0"/>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2FF9"/>
    <w:rPr>
      <w:rFonts w:ascii="Times New Roman" w:eastAsia="Times New Roman" w:hAnsi="Times New Roman" w:cs="Times New Roman"/>
      <w:b/>
      <w:sz w:val="32"/>
      <w:szCs w:val="20"/>
    </w:rPr>
  </w:style>
  <w:style w:type="paragraph" w:styleId="a3">
    <w:name w:val="Title"/>
    <w:basedOn w:val="a"/>
    <w:link w:val="a4"/>
    <w:uiPriority w:val="99"/>
    <w:qFormat/>
    <w:rsid w:val="00E22FF9"/>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uiPriority w:val="99"/>
    <w:rsid w:val="00E22FF9"/>
    <w:rPr>
      <w:rFonts w:ascii="Times New Roman" w:eastAsia="Times New Roman" w:hAnsi="Times New Roman" w:cs="Times New Roman"/>
      <w:sz w:val="28"/>
      <w:szCs w:val="20"/>
    </w:rPr>
  </w:style>
  <w:style w:type="paragraph" w:styleId="a5">
    <w:name w:val="No Spacing"/>
    <w:uiPriority w:val="1"/>
    <w:qFormat/>
    <w:rsid w:val="00E22FF9"/>
    <w:pPr>
      <w:spacing w:after="0" w:line="240" w:lineRule="auto"/>
    </w:pPr>
    <w:rPr>
      <w:rFonts w:ascii="Calibri" w:eastAsia="Calibri" w:hAnsi="Calibri" w:cs="Times New Roman"/>
      <w:lang w:eastAsia="en-US"/>
    </w:rPr>
  </w:style>
  <w:style w:type="paragraph" w:customStyle="1" w:styleId="ConsPlusNormal">
    <w:name w:val="ConsPlusNormal"/>
    <w:rsid w:val="00E22FF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Balloon Text"/>
    <w:basedOn w:val="a"/>
    <w:link w:val="a7"/>
    <w:uiPriority w:val="99"/>
    <w:semiHidden/>
    <w:unhideWhenUsed/>
    <w:rsid w:val="00E22F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2FF9"/>
    <w:rPr>
      <w:rFonts w:ascii="Tahoma" w:hAnsi="Tahoma" w:cs="Tahoma"/>
      <w:sz w:val="16"/>
      <w:szCs w:val="16"/>
    </w:rPr>
  </w:style>
  <w:style w:type="paragraph" w:styleId="2">
    <w:name w:val="Body Text Indent 2"/>
    <w:basedOn w:val="a"/>
    <w:link w:val="20"/>
    <w:rsid w:val="0066522A"/>
    <w:pPr>
      <w:spacing w:after="0" w:line="240" w:lineRule="auto"/>
      <w:ind w:firstLine="567"/>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66522A"/>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02349-38E4-4557-8B8D-3F61E7444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11</Pages>
  <Words>2996</Words>
  <Characters>17082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ГОиЧС</dc:creator>
  <cp:keywords/>
  <dc:description/>
  <cp:lastModifiedBy>ГОиЧС</cp:lastModifiedBy>
  <cp:revision>11</cp:revision>
  <cp:lastPrinted>2025-01-14T02:51:00Z</cp:lastPrinted>
  <dcterms:created xsi:type="dcterms:W3CDTF">2024-08-28T02:55:00Z</dcterms:created>
  <dcterms:modified xsi:type="dcterms:W3CDTF">2025-01-14T06:59:00Z</dcterms:modified>
</cp:coreProperties>
</file>