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88" w:rsidRDefault="00E14188" w:rsidP="00333131">
      <w:pPr>
        <w:tabs>
          <w:tab w:val="left" w:pos="0"/>
        </w:tabs>
        <w:jc w:val="center"/>
        <w:rPr>
          <w:sz w:val="28"/>
          <w:szCs w:val="28"/>
        </w:rPr>
      </w:pPr>
      <w:r w:rsidRPr="00E1418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-367665</wp:posOffset>
            </wp:positionV>
            <wp:extent cx="828675" cy="781050"/>
            <wp:effectExtent l="19050" t="0" r="9525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528" t="18000" r="13736" b="24666"/>
                    <a:stretch/>
                  </pic:blipFill>
                  <pic:spPr bwMode="auto"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14188" w:rsidRDefault="00E14188" w:rsidP="00333131">
      <w:pPr>
        <w:tabs>
          <w:tab w:val="left" w:pos="0"/>
        </w:tabs>
        <w:jc w:val="center"/>
        <w:rPr>
          <w:sz w:val="28"/>
          <w:szCs w:val="28"/>
        </w:rPr>
      </w:pPr>
    </w:p>
    <w:p w:rsidR="00E14188" w:rsidRDefault="00E14188" w:rsidP="00333131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E14188" w:rsidRPr="00E14188" w:rsidRDefault="00E14188" w:rsidP="00E1418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14188">
        <w:rPr>
          <w:rFonts w:ascii="Times New Roman" w:hAnsi="Times New Roman" w:cs="Times New Roman"/>
          <w:sz w:val="28"/>
          <w:szCs w:val="28"/>
        </w:rPr>
        <w:t xml:space="preserve">     </w:t>
      </w:r>
      <w:r w:rsidRPr="00E14188">
        <w:rPr>
          <w:rStyle w:val="a4"/>
          <w:rFonts w:ascii="Times New Roman" w:hAnsi="Times New Roman" w:cs="Times New Roman"/>
          <w:bCs/>
          <w:sz w:val="28"/>
          <w:szCs w:val="28"/>
        </w:rPr>
        <w:t>КОНТРОЛЬНО-СЧЕТНЫЙ ОРГАН ГОРОДА БАРАБИНСКА</w:t>
      </w:r>
      <w:r>
        <w:rPr>
          <w:rStyle w:val="a4"/>
          <w:rFonts w:ascii="Times New Roman" w:hAnsi="Times New Roman" w:cs="Times New Roman"/>
          <w:bCs/>
          <w:sz w:val="28"/>
          <w:szCs w:val="28"/>
        </w:rPr>
        <w:t xml:space="preserve"> БАРАБИНСКОГО РАЙОНА НОВОСИБИРСКОЙ ОБЛАСТИ</w:t>
      </w:r>
    </w:p>
    <w:p w:rsidR="00E14188" w:rsidRPr="000422BF" w:rsidRDefault="00E14188" w:rsidP="00E14188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2B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45B6B">
        <w:rPr>
          <w:rFonts w:ascii="Times New Roman" w:hAnsi="Times New Roman" w:cs="Times New Roman"/>
          <w:sz w:val="28"/>
          <w:szCs w:val="28"/>
        </w:rPr>
        <w:t>____</w:t>
      </w:r>
    </w:p>
    <w:p w:rsidR="00E14188" w:rsidRPr="00E14188" w:rsidRDefault="00E14188" w:rsidP="00333131">
      <w:pPr>
        <w:tabs>
          <w:tab w:val="left" w:pos="0"/>
        </w:tabs>
        <w:jc w:val="center"/>
      </w:pPr>
      <w:r w:rsidRPr="00E14188">
        <w:t>632332</w:t>
      </w:r>
      <w:r>
        <w:t>, Новосибирская область, г</w:t>
      </w:r>
      <w:proofErr w:type="gramStart"/>
      <w:r>
        <w:t>.Б</w:t>
      </w:r>
      <w:proofErr w:type="gramEnd"/>
      <w:r>
        <w:t xml:space="preserve">арабинск, </w:t>
      </w:r>
      <w:r w:rsidRPr="00E14188">
        <w:t>ул. Калинина, д. 3, Тел.: (38361)220-92</w:t>
      </w:r>
    </w:p>
    <w:p w:rsidR="00E14188" w:rsidRPr="00E14188" w:rsidRDefault="00E14188" w:rsidP="00333131">
      <w:pPr>
        <w:tabs>
          <w:tab w:val="left" w:pos="0"/>
        </w:tabs>
        <w:jc w:val="center"/>
      </w:pPr>
    </w:p>
    <w:p w:rsidR="00333131" w:rsidRPr="000819CD" w:rsidRDefault="000819CD" w:rsidP="00333131">
      <w:pPr>
        <w:tabs>
          <w:tab w:val="left" w:pos="0"/>
        </w:tabs>
        <w:jc w:val="center"/>
        <w:rPr>
          <w:sz w:val="28"/>
          <w:szCs w:val="28"/>
        </w:rPr>
      </w:pPr>
      <w:r w:rsidRPr="000819CD">
        <w:rPr>
          <w:sz w:val="28"/>
          <w:szCs w:val="28"/>
        </w:rPr>
        <w:t>Информация</w:t>
      </w:r>
    </w:p>
    <w:p w:rsidR="00333131" w:rsidRPr="00847B36" w:rsidRDefault="00333131" w:rsidP="00DA4B6A">
      <w:pPr>
        <w:spacing w:line="242" w:lineRule="auto"/>
        <w:jc w:val="center"/>
        <w:rPr>
          <w:sz w:val="28"/>
          <w:szCs w:val="28"/>
        </w:rPr>
      </w:pPr>
      <w:r w:rsidRPr="001A4121">
        <w:rPr>
          <w:sz w:val="28"/>
          <w:szCs w:val="28"/>
        </w:rPr>
        <w:t>по результатам</w:t>
      </w:r>
      <w:r>
        <w:rPr>
          <w:sz w:val="28"/>
          <w:szCs w:val="28"/>
        </w:rPr>
        <w:t xml:space="preserve"> </w:t>
      </w:r>
      <w:r w:rsidR="00434C29">
        <w:rPr>
          <w:sz w:val="28"/>
          <w:szCs w:val="28"/>
        </w:rPr>
        <w:t>проведения экспертизы годового отчета об исполнении бюджета города Барабинска Барабинского района Новосибирской области за 20</w:t>
      </w:r>
      <w:r w:rsidR="005C6E04">
        <w:rPr>
          <w:sz w:val="28"/>
          <w:szCs w:val="28"/>
        </w:rPr>
        <w:t>2</w:t>
      </w:r>
      <w:r w:rsidR="00B921C4">
        <w:rPr>
          <w:sz w:val="28"/>
          <w:szCs w:val="28"/>
        </w:rPr>
        <w:t>1</w:t>
      </w:r>
      <w:r w:rsidR="00434C29">
        <w:rPr>
          <w:sz w:val="28"/>
          <w:szCs w:val="28"/>
        </w:rPr>
        <w:t xml:space="preserve"> год </w:t>
      </w:r>
    </w:p>
    <w:p w:rsidR="00333131" w:rsidRDefault="00333131" w:rsidP="00DA4B6A">
      <w:pPr>
        <w:ind w:firstLine="900"/>
        <w:jc w:val="center"/>
        <w:rPr>
          <w:rStyle w:val="FontStyle42"/>
          <w:sz w:val="28"/>
          <w:szCs w:val="28"/>
        </w:rPr>
      </w:pPr>
    </w:p>
    <w:p w:rsidR="00333131" w:rsidRDefault="00333131" w:rsidP="00434C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Проверка проведена н</w:t>
      </w:r>
      <w:r w:rsidRPr="00803E4A">
        <w:rPr>
          <w:sz w:val="28"/>
          <w:szCs w:val="28"/>
        </w:rPr>
        <w:t xml:space="preserve">а основании пункта </w:t>
      </w:r>
      <w:r w:rsidR="00434C29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803E4A">
        <w:rPr>
          <w:sz w:val="28"/>
          <w:szCs w:val="28"/>
        </w:rPr>
        <w:t xml:space="preserve"> плана работы </w:t>
      </w:r>
      <w:r>
        <w:rPr>
          <w:sz w:val="28"/>
          <w:szCs w:val="28"/>
        </w:rPr>
        <w:t>КСО города Барабинска на 20</w:t>
      </w:r>
      <w:r w:rsidR="00D558C6">
        <w:rPr>
          <w:sz w:val="28"/>
          <w:szCs w:val="28"/>
        </w:rPr>
        <w:t>2</w:t>
      </w:r>
      <w:r w:rsidR="00B921C4">
        <w:rPr>
          <w:sz w:val="28"/>
          <w:szCs w:val="28"/>
        </w:rPr>
        <w:t>2</w:t>
      </w:r>
      <w:r>
        <w:rPr>
          <w:sz w:val="28"/>
          <w:szCs w:val="28"/>
        </w:rPr>
        <w:t xml:space="preserve">год </w:t>
      </w:r>
      <w:r w:rsidRPr="00803E4A">
        <w:rPr>
          <w:sz w:val="28"/>
          <w:szCs w:val="28"/>
        </w:rPr>
        <w:t xml:space="preserve">и </w:t>
      </w:r>
      <w:r w:rsidR="00434C29">
        <w:rPr>
          <w:sz w:val="28"/>
          <w:szCs w:val="28"/>
        </w:rPr>
        <w:t>приказа председателя КСО г</w:t>
      </w:r>
      <w:proofErr w:type="gramStart"/>
      <w:r w:rsidR="00434C29">
        <w:rPr>
          <w:sz w:val="28"/>
          <w:szCs w:val="28"/>
        </w:rPr>
        <w:t>.Б</w:t>
      </w:r>
      <w:proofErr w:type="gramEnd"/>
      <w:r w:rsidR="00434C29">
        <w:rPr>
          <w:sz w:val="28"/>
          <w:szCs w:val="28"/>
        </w:rPr>
        <w:t>арабинска.</w:t>
      </w:r>
    </w:p>
    <w:p w:rsidR="00434C29" w:rsidRPr="0057117D" w:rsidRDefault="00434C29" w:rsidP="00434C29">
      <w:pPr>
        <w:ind w:firstLine="900"/>
        <w:jc w:val="both"/>
      </w:pPr>
    </w:p>
    <w:p w:rsidR="00333131" w:rsidRPr="00327E59" w:rsidRDefault="00333131" w:rsidP="00333131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 w:rsidRPr="002529A2">
        <w:t xml:space="preserve">       </w:t>
      </w:r>
      <w:r>
        <w:t xml:space="preserve">       </w:t>
      </w:r>
      <w:r w:rsidRPr="00327E59">
        <w:rPr>
          <w:sz w:val="28"/>
          <w:szCs w:val="28"/>
        </w:rPr>
        <w:t>Состав группы (комиссии):</w:t>
      </w:r>
    </w:p>
    <w:p w:rsidR="00333131" w:rsidRPr="00327E59" w:rsidRDefault="00333131" w:rsidP="00333131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 w:rsidRPr="00327E59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КСО Крылова М.В.</w:t>
      </w:r>
    </w:p>
    <w:p w:rsidR="00333131" w:rsidRDefault="00333131" w:rsidP="00333131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2500C">
        <w:rPr>
          <w:sz w:val="28"/>
          <w:szCs w:val="28"/>
        </w:rPr>
        <w:t xml:space="preserve">нспектор </w:t>
      </w:r>
      <w:r>
        <w:rPr>
          <w:sz w:val="28"/>
          <w:szCs w:val="28"/>
        </w:rPr>
        <w:t>КСО Первухина С.В.</w:t>
      </w:r>
    </w:p>
    <w:p w:rsidR="00333131" w:rsidRPr="007C6073" w:rsidRDefault="00333131" w:rsidP="00333131">
      <w:pPr>
        <w:tabs>
          <w:tab w:val="left" w:pos="0"/>
          <w:tab w:val="left" w:pos="540"/>
        </w:tabs>
        <w:jc w:val="both"/>
        <w:rPr>
          <w:rStyle w:val="FontStyle42"/>
          <w:color w:val="000000"/>
          <w:sz w:val="28"/>
          <w:szCs w:val="28"/>
        </w:rPr>
      </w:pPr>
      <w:r>
        <w:rPr>
          <w:b/>
        </w:rPr>
        <w:t xml:space="preserve">            </w:t>
      </w:r>
      <w:r w:rsidRPr="00F2500C">
        <w:rPr>
          <w:sz w:val="28"/>
          <w:szCs w:val="28"/>
        </w:rPr>
        <w:t>Проверяемый период</w:t>
      </w:r>
      <w:r>
        <w:rPr>
          <w:sz w:val="28"/>
          <w:szCs w:val="28"/>
        </w:rPr>
        <w:t>: 20</w:t>
      </w:r>
      <w:r w:rsidR="005C6E04">
        <w:rPr>
          <w:sz w:val="28"/>
          <w:szCs w:val="28"/>
        </w:rPr>
        <w:t>2</w:t>
      </w:r>
      <w:r w:rsidR="00B921C4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5C6E04" w:rsidRDefault="00333131" w:rsidP="00A52965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        </w:t>
      </w:r>
      <w:r w:rsidR="00A52965" w:rsidRPr="00C31C2D">
        <w:rPr>
          <w:sz w:val="28"/>
          <w:szCs w:val="28"/>
        </w:rPr>
        <w:t xml:space="preserve">В ходе </w:t>
      </w:r>
      <w:r w:rsidR="00434C29">
        <w:rPr>
          <w:sz w:val="28"/>
          <w:szCs w:val="28"/>
        </w:rPr>
        <w:t>проведения экспертизы годового отчета об исполнении бюджета города Барабинска за 20</w:t>
      </w:r>
      <w:r w:rsidR="005C6E04">
        <w:rPr>
          <w:sz w:val="28"/>
          <w:szCs w:val="28"/>
        </w:rPr>
        <w:t>2</w:t>
      </w:r>
      <w:r w:rsidR="00B921C4">
        <w:rPr>
          <w:sz w:val="28"/>
          <w:szCs w:val="28"/>
        </w:rPr>
        <w:t>1</w:t>
      </w:r>
      <w:r w:rsidR="00434C29">
        <w:rPr>
          <w:sz w:val="28"/>
          <w:szCs w:val="28"/>
        </w:rPr>
        <w:t xml:space="preserve"> год </w:t>
      </w:r>
      <w:r w:rsidR="00101AAE">
        <w:rPr>
          <w:sz w:val="28"/>
          <w:szCs w:val="28"/>
        </w:rPr>
        <w:t>установлен</w:t>
      </w:r>
      <w:r w:rsidR="00B921C4">
        <w:rPr>
          <w:sz w:val="28"/>
          <w:szCs w:val="28"/>
        </w:rPr>
        <w:t>о</w:t>
      </w:r>
      <w:r w:rsidR="00434C29">
        <w:rPr>
          <w:sz w:val="28"/>
          <w:szCs w:val="28"/>
        </w:rPr>
        <w:t xml:space="preserve"> нарушени</w:t>
      </w:r>
      <w:r w:rsidR="00B921C4">
        <w:rPr>
          <w:sz w:val="28"/>
          <w:szCs w:val="28"/>
        </w:rPr>
        <w:t>е</w:t>
      </w:r>
      <w:r w:rsidR="00434C29">
        <w:rPr>
          <w:sz w:val="28"/>
          <w:szCs w:val="28"/>
        </w:rPr>
        <w:t>:</w:t>
      </w:r>
      <w:r w:rsidR="00101AAE">
        <w:rPr>
          <w:sz w:val="28"/>
          <w:szCs w:val="28"/>
        </w:rPr>
        <w:t xml:space="preserve"> </w:t>
      </w:r>
      <w:r w:rsidR="00434C29">
        <w:rPr>
          <w:sz w:val="28"/>
          <w:szCs w:val="28"/>
        </w:rPr>
        <w:t>Б</w:t>
      </w:r>
      <w:r w:rsidR="005C6E04">
        <w:rPr>
          <w:sz w:val="28"/>
          <w:szCs w:val="28"/>
        </w:rPr>
        <w:t xml:space="preserve">юджетного кодекса </w:t>
      </w:r>
      <w:r w:rsidR="00B921C4">
        <w:rPr>
          <w:sz w:val="28"/>
          <w:szCs w:val="28"/>
        </w:rPr>
        <w:t>РФ</w:t>
      </w:r>
      <w:r w:rsidR="005C6E04">
        <w:rPr>
          <w:sz w:val="28"/>
          <w:szCs w:val="28"/>
        </w:rPr>
        <w:t>.</w:t>
      </w:r>
    </w:p>
    <w:p w:rsidR="00101AAE" w:rsidRDefault="00A52965" w:rsidP="00A52965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 w:rsidRPr="00D845EB">
        <w:rPr>
          <w:sz w:val="28"/>
          <w:szCs w:val="28"/>
        </w:rPr>
        <w:t>По</w:t>
      </w:r>
      <w:r w:rsidRPr="00C31C2D">
        <w:rPr>
          <w:sz w:val="28"/>
          <w:szCs w:val="28"/>
        </w:rPr>
        <w:t xml:space="preserve"> результатам </w:t>
      </w:r>
      <w:r w:rsidR="00D558C6">
        <w:rPr>
          <w:sz w:val="28"/>
          <w:szCs w:val="28"/>
        </w:rPr>
        <w:t xml:space="preserve">проведенной экспертизы </w:t>
      </w:r>
      <w:r w:rsidRPr="00C31C2D">
        <w:rPr>
          <w:sz w:val="28"/>
          <w:szCs w:val="28"/>
        </w:rPr>
        <w:t xml:space="preserve"> составлен</w:t>
      </w:r>
      <w:r w:rsidR="00D558C6">
        <w:rPr>
          <w:sz w:val="28"/>
          <w:szCs w:val="28"/>
        </w:rPr>
        <w:t>о экспертное заключение.</w:t>
      </w:r>
    </w:p>
    <w:p w:rsidR="00101AAE" w:rsidRDefault="00101AAE" w:rsidP="00101AAE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101AAE">
        <w:rPr>
          <w:rFonts w:eastAsiaTheme="minorHAnsi"/>
          <w:sz w:val="28"/>
          <w:szCs w:val="28"/>
          <w:lang w:eastAsia="en-US"/>
        </w:rPr>
        <w:t>В адрес администрации города Барабинска вынесено Представление об устранении выявленных нарушений.</w:t>
      </w:r>
    </w:p>
    <w:p w:rsidR="00101AAE" w:rsidRPr="00101AAE" w:rsidRDefault="00F625A2" w:rsidP="00101AAE">
      <w:pPr>
        <w:tabs>
          <w:tab w:val="left" w:pos="0"/>
          <w:tab w:val="left" w:pos="54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6B0B8A">
        <w:rPr>
          <w:sz w:val="28"/>
          <w:szCs w:val="28"/>
        </w:rPr>
        <w:t>А</w:t>
      </w:r>
      <w:r w:rsidR="00101AAE">
        <w:rPr>
          <w:sz w:val="28"/>
          <w:szCs w:val="28"/>
        </w:rPr>
        <w:t xml:space="preserve">дминистрацией города Барабинска </w:t>
      </w:r>
      <w:r w:rsidR="006B0B8A">
        <w:rPr>
          <w:sz w:val="28"/>
          <w:szCs w:val="28"/>
        </w:rPr>
        <w:t xml:space="preserve">предоставлена </w:t>
      </w:r>
      <w:r w:rsidR="00101AAE">
        <w:rPr>
          <w:sz w:val="28"/>
          <w:szCs w:val="28"/>
        </w:rPr>
        <w:t xml:space="preserve"> информация о принятых мерах по устранению выявленных нарушений.</w:t>
      </w:r>
    </w:p>
    <w:p w:rsidR="00333131" w:rsidRPr="004977DB" w:rsidRDefault="00A52965" w:rsidP="00A52965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3131">
        <w:rPr>
          <w:sz w:val="28"/>
          <w:szCs w:val="28"/>
        </w:rPr>
        <w:t xml:space="preserve">Отчет о проведенном </w:t>
      </w:r>
      <w:r w:rsidR="00D558C6">
        <w:rPr>
          <w:sz w:val="28"/>
          <w:szCs w:val="28"/>
        </w:rPr>
        <w:t xml:space="preserve">экспертно- аналитическом мероприятии </w:t>
      </w:r>
      <w:r w:rsidR="00333131">
        <w:rPr>
          <w:sz w:val="28"/>
          <w:szCs w:val="28"/>
        </w:rPr>
        <w:t xml:space="preserve">направлен </w:t>
      </w:r>
      <w:r w:rsidR="00434C29">
        <w:rPr>
          <w:sz w:val="28"/>
          <w:szCs w:val="28"/>
        </w:rPr>
        <w:t xml:space="preserve">Главе города Барабинска и </w:t>
      </w:r>
      <w:r w:rsidR="00333131">
        <w:rPr>
          <w:sz w:val="28"/>
          <w:szCs w:val="28"/>
        </w:rPr>
        <w:t xml:space="preserve">Председателю Совета депутатов города Барабинска. </w:t>
      </w:r>
    </w:p>
    <w:p w:rsidR="00333131" w:rsidRDefault="00333131" w:rsidP="00333131">
      <w:pPr>
        <w:jc w:val="both"/>
      </w:pPr>
    </w:p>
    <w:p w:rsidR="00333131" w:rsidRDefault="00333131" w:rsidP="00333131">
      <w:pPr>
        <w:jc w:val="both"/>
      </w:pPr>
    </w:p>
    <w:p w:rsidR="00333131" w:rsidRDefault="00333131" w:rsidP="00333131">
      <w:pPr>
        <w:jc w:val="both"/>
      </w:pPr>
    </w:p>
    <w:p w:rsidR="00333131" w:rsidRDefault="00333131" w:rsidP="00333131">
      <w:pPr>
        <w:jc w:val="both"/>
      </w:pPr>
    </w:p>
    <w:p w:rsidR="00333131" w:rsidRPr="00CD061D" w:rsidRDefault="00333131" w:rsidP="00333131">
      <w:pPr>
        <w:jc w:val="both"/>
        <w:rPr>
          <w:sz w:val="28"/>
          <w:szCs w:val="28"/>
        </w:rPr>
      </w:pPr>
      <w:r>
        <w:t xml:space="preserve">        </w:t>
      </w:r>
      <w:r w:rsidRPr="00CD061D">
        <w:rPr>
          <w:sz w:val="28"/>
          <w:szCs w:val="28"/>
        </w:rPr>
        <w:t>Председатель КСО г</w:t>
      </w:r>
      <w:proofErr w:type="gramStart"/>
      <w:r w:rsidRPr="00CD061D">
        <w:rPr>
          <w:sz w:val="28"/>
          <w:szCs w:val="28"/>
        </w:rPr>
        <w:t>.Б</w:t>
      </w:r>
      <w:proofErr w:type="gramEnd"/>
      <w:r w:rsidRPr="00CD061D">
        <w:rPr>
          <w:sz w:val="28"/>
          <w:szCs w:val="28"/>
        </w:rPr>
        <w:t>арабинска                                                 М.В.Крылова</w:t>
      </w:r>
    </w:p>
    <w:p w:rsidR="00333131" w:rsidRPr="00CD061D" w:rsidRDefault="00333131" w:rsidP="00333131">
      <w:pPr>
        <w:tabs>
          <w:tab w:val="left" w:pos="567"/>
        </w:tabs>
        <w:jc w:val="both"/>
        <w:rPr>
          <w:sz w:val="28"/>
          <w:szCs w:val="28"/>
        </w:rPr>
      </w:pPr>
      <w:r w:rsidRPr="00CD061D">
        <w:rPr>
          <w:sz w:val="28"/>
          <w:szCs w:val="28"/>
        </w:rPr>
        <w:t xml:space="preserve">  </w:t>
      </w:r>
    </w:p>
    <w:p w:rsidR="00333131" w:rsidRPr="00CD061D" w:rsidRDefault="00333131" w:rsidP="00333131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 w:rsidRPr="00CD061D">
        <w:rPr>
          <w:sz w:val="28"/>
          <w:szCs w:val="28"/>
        </w:rPr>
        <w:t xml:space="preserve">     </w:t>
      </w:r>
    </w:p>
    <w:p w:rsidR="00333131" w:rsidRPr="00CD061D" w:rsidRDefault="00333131" w:rsidP="00333131">
      <w:pPr>
        <w:rPr>
          <w:sz w:val="28"/>
          <w:szCs w:val="28"/>
        </w:rPr>
      </w:pPr>
    </w:p>
    <w:p w:rsidR="00333131" w:rsidRPr="0084003B" w:rsidRDefault="00333131" w:rsidP="00333131"/>
    <w:p w:rsidR="00885EEC" w:rsidRDefault="00885EEC"/>
    <w:sectPr w:rsidR="00885EEC" w:rsidSect="00A70B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131"/>
    <w:rsid w:val="000819CD"/>
    <w:rsid w:val="00101AAE"/>
    <w:rsid w:val="003163F2"/>
    <w:rsid w:val="00325588"/>
    <w:rsid w:val="00333131"/>
    <w:rsid w:val="00434C29"/>
    <w:rsid w:val="00445B6B"/>
    <w:rsid w:val="00503350"/>
    <w:rsid w:val="0054281D"/>
    <w:rsid w:val="005927A6"/>
    <w:rsid w:val="005C6E04"/>
    <w:rsid w:val="00684F56"/>
    <w:rsid w:val="006B0B8A"/>
    <w:rsid w:val="006F491B"/>
    <w:rsid w:val="00827040"/>
    <w:rsid w:val="00885EEC"/>
    <w:rsid w:val="008F1C60"/>
    <w:rsid w:val="00960A0C"/>
    <w:rsid w:val="00A52965"/>
    <w:rsid w:val="00AC1350"/>
    <w:rsid w:val="00B921C4"/>
    <w:rsid w:val="00D52069"/>
    <w:rsid w:val="00D558C6"/>
    <w:rsid w:val="00DA4B6A"/>
    <w:rsid w:val="00DC028D"/>
    <w:rsid w:val="00E14188"/>
    <w:rsid w:val="00E95EE3"/>
    <w:rsid w:val="00F625A2"/>
    <w:rsid w:val="00F71B55"/>
    <w:rsid w:val="00FC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basedOn w:val="a0"/>
    <w:rsid w:val="00333131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101AAE"/>
    <w:pPr>
      <w:ind w:left="720"/>
      <w:contextualSpacing/>
    </w:pPr>
  </w:style>
  <w:style w:type="character" w:customStyle="1" w:styleId="a4">
    <w:name w:val="Цветовое выделение"/>
    <w:uiPriority w:val="99"/>
    <w:rsid w:val="00E14188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E1418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zet</cp:lastModifiedBy>
  <cp:revision>3</cp:revision>
  <cp:lastPrinted>2022-05-23T09:47:00Z</cp:lastPrinted>
  <dcterms:created xsi:type="dcterms:W3CDTF">2022-05-23T09:41:00Z</dcterms:created>
  <dcterms:modified xsi:type="dcterms:W3CDTF">2022-05-23T09:47:00Z</dcterms:modified>
</cp:coreProperties>
</file>