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F2" w:rsidRDefault="00F62AF2" w:rsidP="008E04F0">
      <w:pPr>
        <w:spacing w:after="0" w:line="240" w:lineRule="auto"/>
        <w:ind w:right="140"/>
        <w:jc w:val="center"/>
      </w:pPr>
      <w:r w:rsidRPr="004F2540">
        <w:rPr>
          <w:rFonts w:ascii="Times New Roman" w:hAnsi="Times New Roman" w:cs="Times New Roman"/>
          <w:noProof/>
          <w:color w:val="FFFFFF" w:themeColor="background1"/>
        </w:rPr>
        <w:drawing>
          <wp:inline distT="0" distB="0" distL="0" distR="0">
            <wp:extent cx="647700" cy="80962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-2000"/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F2" w:rsidRDefault="00F62AF2" w:rsidP="008E04F0">
      <w:pPr>
        <w:pStyle w:val="a3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БАРАБИНСКА</w:t>
      </w:r>
    </w:p>
    <w:p w:rsidR="00F62AF2" w:rsidRDefault="00F62AF2" w:rsidP="008E04F0">
      <w:pPr>
        <w:pStyle w:val="a3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F62AF2" w:rsidRDefault="00F62AF2" w:rsidP="008E04F0">
      <w:pPr>
        <w:spacing w:after="0" w:line="240" w:lineRule="auto"/>
        <w:ind w:right="140"/>
        <w:rPr>
          <w:rFonts w:ascii="Times New Roman" w:hAnsi="Times New Roman" w:cs="Times New Roman"/>
          <w:b/>
          <w:color w:val="000000"/>
          <w:sz w:val="28"/>
        </w:rPr>
      </w:pPr>
    </w:p>
    <w:p w:rsidR="00F62AF2" w:rsidRDefault="0005349A" w:rsidP="008E04F0">
      <w:pPr>
        <w:keepNext/>
        <w:tabs>
          <w:tab w:val="left" w:pos="4678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РАСПОРЯЖЕНИЕ</w:t>
      </w:r>
    </w:p>
    <w:p w:rsidR="00F62AF2" w:rsidRDefault="00F62AF2" w:rsidP="008E04F0">
      <w:pPr>
        <w:pStyle w:val="a3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F62AF2" w:rsidRDefault="00E87774" w:rsidP="008E04F0">
      <w:pPr>
        <w:pStyle w:val="a3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21.03.2025 № 11</w:t>
      </w:r>
    </w:p>
    <w:p w:rsidR="00F62AF2" w:rsidRDefault="00F62AF2" w:rsidP="008E04F0">
      <w:pPr>
        <w:pStyle w:val="a3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8E04F0">
      <w:pPr>
        <w:pStyle w:val="a3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</w:t>
      </w:r>
      <w:r w:rsidR="008102E6">
        <w:rPr>
          <w:rFonts w:ascii="Times New Roman" w:hAnsi="Times New Roman" w:cs="Times New Roman"/>
          <w:b/>
          <w:sz w:val="28"/>
          <w:szCs w:val="28"/>
        </w:rPr>
        <w:t>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49A">
        <w:rPr>
          <w:rFonts w:ascii="Times New Roman" w:hAnsi="Times New Roman" w:cs="Times New Roman"/>
          <w:b/>
          <w:sz w:val="28"/>
          <w:szCs w:val="28"/>
        </w:rPr>
        <w:t>д</w:t>
      </w:r>
      <w:r w:rsidR="0005349A" w:rsidRPr="009653DF">
        <w:rPr>
          <w:rFonts w:ascii="Times New Roman" w:hAnsi="Times New Roman" w:cs="Times New Roman"/>
          <w:b/>
          <w:sz w:val="28"/>
          <w:szCs w:val="28"/>
        </w:rPr>
        <w:t>оклад</w:t>
      </w:r>
      <w:r w:rsidR="008102E6">
        <w:rPr>
          <w:rFonts w:ascii="Times New Roman" w:hAnsi="Times New Roman" w:cs="Times New Roman"/>
          <w:b/>
          <w:sz w:val="28"/>
          <w:szCs w:val="28"/>
        </w:rPr>
        <w:t>а</w:t>
      </w:r>
      <w:r w:rsidR="0005349A" w:rsidRPr="009653DF">
        <w:rPr>
          <w:rFonts w:ascii="Times New Roman" w:hAnsi="Times New Roman" w:cs="Times New Roman"/>
          <w:b/>
          <w:sz w:val="28"/>
          <w:szCs w:val="28"/>
        </w:rPr>
        <w:t xml:space="preserve"> о результатах обобщения правоприменительной практики при осуществлении муниципального</w:t>
      </w:r>
      <w:r w:rsidR="008102E6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</w:t>
      </w:r>
    </w:p>
    <w:p w:rsidR="008102E6" w:rsidRDefault="008102E6" w:rsidP="008E04F0">
      <w:pPr>
        <w:pStyle w:val="a3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93D" w:rsidRDefault="00B276B2" w:rsidP="008E04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76B2">
        <w:rPr>
          <w:rFonts w:ascii="Times New Roman" w:hAnsi="Times New Roman" w:cs="Times New Roman"/>
          <w:sz w:val="28"/>
          <w:szCs w:val="28"/>
        </w:rPr>
        <w:t>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</w:t>
      </w:r>
      <w:r w:rsidR="00C6624F" w:rsidRPr="00C6624F">
        <w:rPr>
          <w:rFonts w:ascii="Times New Roman" w:hAnsi="Times New Roman" w:cs="Times New Roman"/>
          <w:sz w:val="28"/>
          <w:szCs w:val="28"/>
        </w:rPr>
        <w:t xml:space="preserve"> </w:t>
      </w:r>
      <w:r w:rsidR="00ED2D38">
        <w:rPr>
          <w:rFonts w:ascii="Times New Roman" w:hAnsi="Times New Roman" w:cs="Times New Roman"/>
          <w:sz w:val="28"/>
          <w:szCs w:val="28"/>
        </w:rPr>
        <w:t xml:space="preserve"> </w:t>
      </w:r>
      <w:r w:rsidR="00F6193D" w:rsidRPr="00D13F2F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F6193D" w:rsidRPr="00D13F2F">
        <w:rPr>
          <w:rFonts w:ascii="Times New Roman" w:hAnsi="Times New Roman" w:cs="Times New Roman"/>
          <w:sz w:val="28"/>
        </w:rPr>
        <w:t xml:space="preserve">города  Барабинска Барабинского района Новосибирской области от </w:t>
      </w:r>
      <w:r w:rsidR="00F6193D" w:rsidRPr="00D13F2F">
        <w:rPr>
          <w:rFonts w:ascii="Times New Roman" w:hAnsi="Times New Roman" w:cs="Times New Roman"/>
          <w:sz w:val="28"/>
          <w:szCs w:val="28"/>
        </w:rPr>
        <w:t xml:space="preserve">28.10.2021 № 12 </w:t>
      </w:r>
      <w:r w:rsidR="009E7902">
        <w:rPr>
          <w:rFonts w:ascii="Times New Roman" w:hAnsi="Times New Roman" w:cs="Times New Roman"/>
          <w:sz w:val="28"/>
          <w:szCs w:val="28"/>
        </w:rPr>
        <w:t>«</w:t>
      </w:r>
      <w:r w:rsidR="00F6193D" w:rsidRPr="00D13F2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земельном контроле в границах</w:t>
      </w:r>
      <w:r w:rsidR="00F6193D" w:rsidRPr="00D13F2F">
        <w:rPr>
          <w:rFonts w:ascii="Times New Roman" w:hAnsi="Times New Roman" w:cs="Times New Roman"/>
          <w:bCs/>
          <w:color w:val="000000"/>
        </w:rPr>
        <w:t xml:space="preserve"> </w:t>
      </w:r>
      <w:r w:rsidR="00F6193D" w:rsidRPr="00D13F2F">
        <w:rPr>
          <w:rFonts w:ascii="Times New Roman" w:hAnsi="Times New Roman" w:cs="Times New Roman"/>
          <w:color w:val="000000"/>
          <w:sz w:val="28"/>
          <w:szCs w:val="28"/>
        </w:rPr>
        <w:t>города Барабинска Барабинского района Новосибирской области</w:t>
      </w:r>
      <w:r w:rsidR="009E790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6193D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Уставом города Барабинска Барабинского района Новосибирской области</w:t>
      </w:r>
      <w:proofErr w:type="gramEnd"/>
    </w:p>
    <w:p w:rsidR="009E7902" w:rsidRDefault="00ED2D38" w:rsidP="008E04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902">
        <w:rPr>
          <w:rFonts w:ascii="Times New Roman" w:hAnsi="Times New Roman" w:cs="Times New Roman"/>
          <w:sz w:val="28"/>
          <w:szCs w:val="28"/>
        </w:rPr>
        <w:t>1.</w:t>
      </w:r>
      <w:r w:rsidR="00F6193D">
        <w:rPr>
          <w:rFonts w:ascii="Times New Roman" w:hAnsi="Times New Roman" w:cs="Times New Roman"/>
          <w:sz w:val="28"/>
          <w:szCs w:val="28"/>
        </w:rPr>
        <w:t>Утвердить доклад о результатах правоприменительной практики в сфере муниципального земельного контроля в городе Барабинске Барабинского района Новосибирской области.</w:t>
      </w:r>
    </w:p>
    <w:p w:rsidR="006821C6" w:rsidRPr="009E0360" w:rsidRDefault="006821C6" w:rsidP="008E0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79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5026F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50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распоряжение </w:t>
      </w:r>
      <w:r w:rsidRPr="009E0360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города Барабинска </w:t>
      </w:r>
      <w:proofErr w:type="spellStart"/>
      <w:r w:rsidRPr="009E0360">
        <w:rPr>
          <w:rFonts w:ascii="Times New Roman" w:hAnsi="Times New Roman"/>
          <w:sz w:val="28"/>
          <w:szCs w:val="28"/>
          <w:lang w:val="en-US"/>
        </w:rPr>
        <w:t>barabinsk</w:t>
      </w:r>
      <w:proofErr w:type="spellEnd"/>
      <w:r w:rsidRPr="009E0360">
        <w:rPr>
          <w:rFonts w:ascii="Times New Roman" w:hAnsi="Times New Roman"/>
          <w:sz w:val="28"/>
          <w:szCs w:val="28"/>
        </w:rPr>
        <w:t>.</w:t>
      </w:r>
      <w:proofErr w:type="spellStart"/>
      <w:r w:rsidRPr="009E0360">
        <w:rPr>
          <w:rFonts w:ascii="Times New Roman" w:hAnsi="Times New Roman"/>
          <w:sz w:val="28"/>
          <w:szCs w:val="28"/>
          <w:lang w:val="en-US"/>
        </w:rPr>
        <w:t>nso</w:t>
      </w:r>
      <w:proofErr w:type="spellEnd"/>
      <w:r w:rsidRPr="009E0360">
        <w:rPr>
          <w:rFonts w:ascii="Times New Roman" w:hAnsi="Times New Roman"/>
          <w:sz w:val="28"/>
          <w:szCs w:val="28"/>
        </w:rPr>
        <w:t>.</w:t>
      </w:r>
      <w:proofErr w:type="spellStart"/>
      <w:r w:rsidRPr="009E036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E0360">
        <w:rPr>
          <w:rFonts w:ascii="Times New Roman" w:hAnsi="Times New Roman"/>
          <w:sz w:val="28"/>
          <w:szCs w:val="28"/>
        </w:rPr>
        <w:t>.</w:t>
      </w:r>
    </w:p>
    <w:p w:rsidR="00006411" w:rsidRDefault="00ED2D38" w:rsidP="008E04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F619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4B80">
        <w:rPr>
          <w:rFonts w:ascii="Times New Roman" w:hAnsi="Times New Roman" w:cs="Times New Roman"/>
          <w:sz w:val="28"/>
          <w:szCs w:val="28"/>
        </w:rPr>
        <w:t xml:space="preserve"> исполнением настояще</w:t>
      </w:r>
      <w:r w:rsidR="00F6193D">
        <w:rPr>
          <w:rFonts w:ascii="Times New Roman" w:hAnsi="Times New Roman" w:cs="Times New Roman"/>
          <w:sz w:val="28"/>
          <w:szCs w:val="28"/>
        </w:rPr>
        <w:t>го распоряжения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FF2" w:rsidRDefault="00306FF2" w:rsidP="008E04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6FF2" w:rsidRDefault="00306FF2" w:rsidP="008E04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2AF2" w:rsidRPr="003A7780" w:rsidRDefault="00F62AF2" w:rsidP="008E04F0">
      <w:pPr>
        <w:pStyle w:val="2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A7780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A7780">
        <w:rPr>
          <w:rFonts w:ascii="Times New Roman" w:hAnsi="Times New Roman" w:cs="Times New Roman"/>
          <w:sz w:val="28"/>
          <w:szCs w:val="28"/>
        </w:rPr>
        <w:t xml:space="preserve"> города Барабинска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A778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3A7780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Бобр</w:t>
      </w:r>
      <w:r w:rsidRPr="003A7780">
        <w:rPr>
          <w:rFonts w:ascii="Times New Roman" w:hAnsi="Times New Roman" w:cs="Times New Roman"/>
          <w:sz w:val="28"/>
          <w:szCs w:val="28"/>
        </w:rPr>
        <w:t>ов</w:t>
      </w:r>
    </w:p>
    <w:p w:rsidR="00F62AF2" w:rsidRDefault="00F62AF2" w:rsidP="008E04F0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8E04F0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8E04F0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8E04F0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C7DDC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F62AF2" w:rsidRDefault="00F62AF2" w:rsidP="00BC7DDC">
      <w:pPr>
        <w:ind w:right="-2"/>
        <w:rPr>
          <w:rFonts w:ascii="Times New Roman" w:hAnsi="Times New Roman" w:cs="Times New Roman"/>
          <w:sz w:val="28"/>
          <w:szCs w:val="28"/>
        </w:rPr>
      </w:pPr>
    </w:p>
    <w:p w:rsidR="00B92E59" w:rsidRDefault="00B92E59" w:rsidP="00164294">
      <w:pPr>
        <w:tabs>
          <w:tab w:val="num" w:pos="200"/>
        </w:tabs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92E59" w:rsidRDefault="00B92E59" w:rsidP="00164294">
      <w:pPr>
        <w:tabs>
          <w:tab w:val="num" w:pos="200"/>
        </w:tabs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92E59" w:rsidRDefault="00B92E59" w:rsidP="00164294">
      <w:pPr>
        <w:tabs>
          <w:tab w:val="num" w:pos="200"/>
        </w:tabs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B92E59" w:rsidRDefault="00B92E59" w:rsidP="00164294">
      <w:pPr>
        <w:tabs>
          <w:tab w:val="num" w:pos="200"/>
        </w:tabs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06411" w:rsidRPr="00500BC3" w:rsidRDefault="00006411" w:rsidP="00164294">
      <w:pPr>
        <w:tabs>
          <w:tab w:val="num" w:pos="200"/>
        </w:tabs>
        <w:spacing w:after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00BC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06411" w:rsidRPr="00500BC3" w:rsidRDefault="00006411" w:rsidP="00BC7DDC">
      <w:pPr>
        <w:spacing w:after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500BC3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9777B3">
        <w:rPr>
          <w:rFonts w:ascii="Times New Roman" w:hAnsi="Times New Roman"/>
          <w:color w:val="000000"/>
          <w:sz w:val="28"/>
          <w:szCs w:val="28"/>
        </w:rPr>
        <w:t>распоряж</w:t>
      </w:r>
      <w:r w:rsidRPr="00500BC3">
        <w:rPr>
          <w:rFonts w:ascii="Times New Roman" w:hAnsi="Times New Roman"/>
          <w:color w:val="000000"/>
          <w:sz w:val="28"/>
          <w:szCs w:val="28"/>
        </w:rPr>
        <w:t>ению</w:t>
      </w:r>
    </w:p>
    <w:p w:rsidR="00006411" w:rsidRPr="00500BC3" w:rsidRDefault="00006411" w:rsidP="00BC7DDC">
      <w:pPr>
        <w:spacing w:after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500BC3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Барабинска </w:t>
      </w:r>
    </w:p>
    <w:p w:rsidR="00006411" w:rsidRDefault="00006411" w:rsidP="00BC7DDC">
      <w:pPr>
        <w:spacing w:after="0"/>
        <w:ind w:left="4536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500BC3">
        <w:rPr>
          <w:rFonts w:ascii="Times New Roman" w:hAnsi="Times New Roman"/>
          <w:bCs/>
          <w:color w:val="000000"/>
          <w:sz w:val="28"/>
          <w:szCs w:val="28"/>
        </w:rPr>
        <w:t xml:space="preserve">Барабинского района </w:t>
      </w:r>
    </w:p>
    <w:p w:rsidR="00006411" w:rsidRPr="00500BC3" w:rsidRDefault="00006411" w:rsidP="00BC7DDC">
      <w:pPr>
        <w:spacing w:after="0"/>
        <w:ind w:left="4536"/>
        <w:jc w:val="right"/>
        <w:rPr>
          <w:rFonts w:ascii="Times New Roman" w:hAnsi="Times New Roman"/>
          <w:color w:val="000000"/>
          <w:sz w:val="28"/>
          <w:szCs w:val="28"/>
        </w:rPr>
      </w:pPr>
      <w:r w:rsidRPr="00500BC3">
        <w:rPr>
          <w:rFonts w:ascii="Times New Roman" w:hAnsi="Times New Roman"/>
          <w:bCs/>
          <w:color w:val="000000"/>
          <w:sz w:val="28"/>
          <w:szCs w:val="28"/>
        </w:rPr>
        <w:t>Новосибирской области</w:t>
      </w:r>
    </w:p>
    <w:p w:rsidR="00F62AF2" w:rsidRPr="009777B3" w:rsidRDefault="002C1F9B" w:rsidP="002C1F9B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16429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06411" w:rsidRPr="009777B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642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21.03.2025</w:t>
      </w:r>
      <w:r w:rsidR="001642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294">
        <w:rPr>
          <w:rFonts w:ascii="Times New Roman" w:hAnsi="Times New Roman" w:cs="Times New Roman"/>
          <w:sz w:val="28"/>
          <w:szCs w:val="28"/>
        </w:rPr>
        <w:t>№</w:t>
      </w:r>
      <w:r w:rsidR="00E4466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006411" w:rsidRDefault="00006411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7902" w:rsidRDefault="009E7902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6411" w:rsidRPr="009653DF">
        <w:rPr>
          <w:rFonts w:ascii="Times New Roman" w:hAnsi="Times New Roman" w:cs="Times New Roman"/>
          <w:b/>
          <w:sz w:val="28"/>
          <w:szCs w:val="28"/>
        </w:rPr>
        <w:t xml:space="preserve">оклад о результатах обобщения </w:t>
      </w:r>
    </w:p>
    <w:p w:rsidR="00006411" w:rsidRDefault="00006411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3DF">
        <w:rPr>
          <w:rFonts w:ascii="Times New Roman" w:hAnsi="Times New Roman" w:cs="Times New Roman"/>
          <w:b/>
          <w:sz w:val="28"/>
          <w:szCs w:val="28"/>
        </w:rPr>
        <w:t>правоприменительной практики при осуществлении муниципального</w:t>
      </w:r>
      <w:r w:rsidR="00012B68">
        <w:rPr>
          <w:rFonts w:ascii="Times New Roman" w:hAnsi="Times New Roman" w:cs="Times New Roman"/>
          <w:b/>
          <w:sz w:val="28"/>
          <w:szCs w:val="28"/>
        </w:rPr>
        <w:t xml:space="preserve"> земельного контроля за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4857" w:rsidRDefault="00704857" w:rsidP="00BC7DDC">
      <w:pPr>
        <w:pStyle w:val="a3"/>
        <w:spacing w:line="276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14C" w:rsidRDefault="00012B68" w:rsidP="00012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2F"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осуществления муниципального земельного контроля </w:t>
      </w:r>
      <w:r w:rsidRPr="00D13F2F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города Барабинска </w:t>
      </w:r>
      <w:proofErr w:type="spellStart"/>
      <w:r w:rsidRPr="00D13F2F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D13F2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D13F2F">
        <w:rPr>
          <w:rFonts w:ascii="Times New Roman" w:hAnsi="Times New Roman" w:cs="Times New Roman"/>
          <w:sz w:val="28"/>
          <w:szCs w:val="28"/>
        </w:rPr>
        <w:t xml:space="preserve"> (далее - муниципальный земельный контроль) за 202</w:t>
      </w:r>
      <w:r w:rsidR="00963BD7">
        <w:rPr>
          <w:rFonts w:ascii="Times New Roman" w:hAnsi="Times New Roman" w:cs="Times New Roman"/>
          <w:sz w:val="28"/>
          <w:szCs w:val="28"/>
        </w:rPr>
        <w:t>4</w:t>
      </w:r>
      <w:r w:rsidRPr="00D13F2F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012B68" w:rsidRPr="00D13F2F" w:rsidRDefault="00012B68" w:rsidP="00012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13F2F">
        <w:rPr>
          <w:rFonts w:ascii="Times New Roman" w:hAnsi="Times New Roman" w:cs="Times New Roman"/>
          <w:sz w:val="28"/>
          <w:szCs w:val="28"/>
        </w:rPr>
        <w:t>Муницип</w:t>
      </w:r>
      <w:r w:rsidR="00704857">
        <w:rPr>
          <w:rFonts w:ascii="Times New Roman" w:hAnsi="Times New Roman" w:cs="Times New Roman"/>
          <w:sz w:val="28"/>
          <w:szCs w:val="28"/>
        </w:rPr>
        <w:t>альный земельный контроль в 2024</w:t>
      </w:r>
      <w:r w:rsidRPr="00D13F2F">
        <w:rPr>
          <w:rFonts w:ascii="Times New Roman" w:hAnsi="Times New Roman" w:cs="Times New Roman"/>
          <w:sz w:val="28"/>
          <w:szCs w:val="28"/>
        </w:rPr>
        <w:t xml:space="preserve"> году проводился 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Совета депутатов </w:t>
      </w:r>
      <w:r w:rsidRPr="00D13F2F">
        <w:rPr>
          <w:rFonts w:ascii="Times New Roman" w:hAnsi="Times New Roman" w:cs="Times New Roman"/>
          <w:sz w:val="28"/>
        </w:rPr>
        <w:t xml:space="preserve">города  Барабинска </w:t>
      </w:r>
      <w:proofErr w:type="spellStart"/>
      <w:r w:rsidRPr="00D13F2F">
        <w:rPr>
          <w:rFonts w:ascii="Times New Roman" w:hAnsi="Times New Roman" w:cs="Times New Roman"/>
          <w:sz w:val="28"/>
        </w:rPr>
        <w:t>Барабинского</w:t>
      </w:r>
      <w:proofErr w:type="spellEnd"/>
      <w:r w:rsidRPr="00D13F2F">
        <w:rPr>
          <w:rFonts w:ascii="Times New Roman" w:hAnsi="Times New Roman" w:cs="Times New Roman"/>
          <w:sz w:val="28"/>
        </w:rPr>
        <w:t xml:space="preserve"> района Новосибирской области от </w:t>
      </w:r>
      <w:r w:rsidRPr="00D13F2F">
        <w:rPr>
          <w:rFonts w:ascii="Times New Roman" w:hAnsi="Times New Roman" w:cs="Times New Roman"/>
          <w:sz w:val="28"/>
          <w:szCs w:val="28"/>
        </w:rPr>
        <w:t>28.10.2021 № 12 "</w:t>
      </w:r>
      <w:r w:rsidRPr="00D13F2F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муниципальном земельном контроле в границах</w:t>
      </w:r>
      <w:proofErr w:type="gramEnd"/>
      <w:r w:rsidRPr="00D13F2F">
        <w:rPr>
          <w:rFonts w:ascii="Times New Roman" w:hAnsi="Times New Roman" w:cs="Times New Roman"/>
          <w:bCs/>
          <w:color w:val="000000"/>
        </w:rPr>
        <w:t xml:space="preserve"> </w:t>
      </w:r>
      <w:r w:rsidRPr="00D13F2F">
        <w:rPr>
          <w:rFonts w:ascii="Times New Roman" w:hAnsi="Times New Roman" w:cs="Times New Roman"/>
          <w:color w:val="000000"/>
          <w:sz w:val="28"/>
          <w:szCs w:val="28"/>
        </w:rPr>
        <w:t xml:space="preserve">города Барабинска </w:t>
      </w:r>
      <w:proofErr w:type="spellStart"/>
      <w:r w:rsidRPr="00D13F2F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D13F2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B68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53DF">
        <w:rPr>
          <w:rFonts w:ascii="Times New Roman" w:hAnsi="Times New Roman" w:cs="Times New Roman"/>
          <w:sz w:val="28"/>
          <w:szCs w:val="28"/>
        </w:rPr>
        <w:t>Анализ правоприменительной практики осуществления муниципального земельного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рассмотрения случаев причинения вреда (ущерба) охраняемым законом ценностям, выявления источников и факторов риска причинения</w:t>
      </w:r>
      <w:proofErr w:type="gramEnd"/>
      <w:r w:rsidRPr="009653DF">
        <w:rPr>
          <w:rFonts w:ascii="Times New Roman" w:hAnsi="Times New Roman" w:cs="Times New Roman"/>
          <w:sz w:val="28"/>
          <w:szCs w:val="28"/>
        </w:rPr>
        <w:t xml:space="preserve"> вреда и ущерба, выявления типичных нарушений обязательных требований, причин, обстоятельств и условий, способствующих возникновению указанных нарушений.</w:t>
      </w:r>
    </w:p>
    <w:p w:rsidR="00012B68" w:rsidRPr="004B3DA4" w:rsidRDefault="00012B68" w:rsidP="00012B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10.03.2022 № 336 «Об особенностях организации и осуществления государственного контроля (надзора),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контроля» в 2024</w:t>
      </w:r>
      <w:r w:rsidRPr="009653DF">
        <w:rPr>
          <w:rFonts w:ascii="Times New Roman" w:hAnsi="Times New Roman" w:cs="Times New Roman"/>
          <w:sz w:val="28"/>
          <w:szCs w:val="28"/>
        </w:rPr>
        <w:t xml:space="preserve"> году проведение контрольных мероприятий было ограничено,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653DF">
        <w:rPr>
          <w:rFonts w:ascii="Times New Roman" w:hAnsi="Times New Roman" w:cs="Times New Roman"/>
          <w:sz w:val="28"/>
          <w:szCs w:val="28"/>
        </w:rPr>
        <w:t xml:space="preserve">оэтому плановые и внеплановые проверки по муниципальному земельному контролю в отношении граждан, юридических лиц и индивидуальных предпринимателей не проводились. </w:t>
      </w:r>
      <w:r>
        <w:rPr>
          <w:rFonts w:ascii="Times New Roman" w:hAnsi="Times New Roman" w:cs="Times New Roman"/>
          <w:sz w:val="28"/>
          <w:szCs w:val="28"/>
        </w:rPr>
        <w:tab/>
      </w:r>
      <w:r w:rsidRPr="004B3DA4">
        <w:rPr>
          <w:rFonts w:ascii="Times New Roman" w:hAnsi="Times New Roman" w:cs="Times New Roman"/>
          <w:sz w:val="28"/>
          <w:szCs w:val="28"/>
        </w:rPr>
        <w:t xml:space="preserve">Положением о муниципальном земельном контроле в границах города Барабинска </w:t>
      </w:r>
      <w:proofErr w:type="spellStart"/>
      <w:r w:rsidRPr="004B3DA4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Pr="004B3DA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предусмотрено проведение профилактических </w:t>
      </w:r>
      <w:r w:rsidRPr="004B3DA4">
        <w:rPr>
          <w:rFonts w:ascii="Times New Roman" w:hAnsi="Times New Roman" w:cs="Times New Roman"/>
          <w:sz w:val="28"/>
          <w:szCs w:val="28"/>
        </w:rPr>
        <w:lastRenderedPageBreak/>
        <w:t>мероприятий - информирование, консультирование, профилактический визит, обобщение правоприменительной практики, объявление предостережения.</w:t>
      </w:r>
    </w:p>
    <w:p w:rsidR="00012B68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063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</w:t>
      </w:r>
      <w:r w:rsidRPr="009653DF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012B68" w:rsidRPr="008E2939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EC1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</w:t>
      </w:r>
      <w:r w:rsidRPr="00531EC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города Барабинска </w:t>
      </w:r>
      <w:proofErr w:type="spellStart"/>
      <w:r w:rsidRPr="00531EC1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531EC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531EC1">
        <w:rPr>
          <w:rFonts w:ascii="Times New Roman" w:hAnsi="Times New Roman" w:cs="Times New Roman"/>
          <w:sz w:val="28"/>
          <w:szCs w:val="28"/>
        </w:rPr>
        <w:t xml:space="preserve"> 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9653DF">
        <w:rPr>
          <w:rFonts w:ascii="Times New Roman" w:hAnsi="Times New Roman" w:cs="Times New Roman"/>
          <w:sz w:val="28"/>
          <w:szCs w:val="28"/>
        </w:rPr>
        <w:t xml:space="preserve">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</w:t>
      </w:r>
      <w:r w:rsidRPr="008E2939">
        <w:rPr>
          <w:rFonts w:ascii="Times New Roman" w:hAnsi="Times New Roman" w:cs="Times New Roman"/>
          <w:sz w:val="28"/>
          <w:szCs w:val="28"/>
        </w:rPr>
        <w:t xml:space="preserve">информационных системах (при их наличии) и в иных формах. </w:t>
      </w:r>
    </w:p>
    <w:p w:rsidR="00012B68" w:rsidRPr="008E2939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939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</w:t>
      </w:r>
      <w:proofErr w:type="spellStart"/>
      <w:proofErr w:type="gramStart"/>
      <w:r w:rsidRPr="008E2939">
        <w:rPr>
          <w:rFonts w:ascii="Times New Roman" w:hAnsi="Times New Roman" w:cs="Times New Roman"/>
          <w:color w:val="000000"/>
          <w:sz w:val="28"/>
          <w:szCs w:val="28"/>
        </w:rPr>
        <w:t>видео-конференцсвязи</w:t>
      </w:r>
      <w:proofErr w:type="spellEnd"/>
      <w:proofErr w:type="gramEnd"/>
      <w:r w:rsidRPr="008E2939">
        <w:rPr>
          <w:rFonts w:ascii="Times New Roman" w:hAnsi="Times New Roman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B68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939">
        <w:rPr>
          <w:rFonts w:ascii="Times New Roman" w:hAnsi="Times New Roman" w:cs="Times New Roman"/>
          <w:sz w:val="28"/>
          <w:szCs w:val="28"/>
        </w:rPr>
        <w:t>Профилактический визит проводится</w:t>
      </w:r>
      <w:r w:rsidRPr="009653DF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proofErr w:type="gramStart"/>
      <w:r w:rsidRPr="009653DF">
        <w:rPr>
          <w:rFonts w:ascii="Times New Roman" w:hAnsi="Times New Roman" w:cs="Times New Roman"/>
          <w:sz w:val="28"/>
          <w:szCs w:val="28"/>
        </w:rPr>
        <w:t>видео-конференцсвязи</w:t>
      </w:r>
      <w:proofErr w:type="spellEnd"/>
      <w:proofErr w:type="gramEnd"/>
      <w:r w:rsidRPr="009653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B68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AA8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2B68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7975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9F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9F7975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9F7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9F7975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9F7975">
        <w:rPr>
          <w:rFonts w:ascii="Times New Roman" w:hAnsi="Times New Roman" w:cs="Times New Roman"/>
          <w:color w:val="000000"/>
          <w:sz w:val="28"/>
          <w:szCs w:val="28"/>
        </w:rPr>
        <w:t xml:space="preserve"> законом ценностям.</w:t>
      </w:r>
    </w:p>
    <w:p w:rsidR="00012B68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9653DF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земельного контроля были проведены следующие профилактические мероприятия: </w:t>
      </w:r>
    </w:p>
    <w:p w:rsidR="00012B68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53DF">
        <w:rPr>
          <w:rFonts w:ascii="Times New Roman" w:hAnsi="Times New Roman" w:cs="Times New Roman"/>
          <w:sz w:val="28"/>
          <w:szCs w:val="28"/>
        </w:rPr>
        <w:t xml:space="preserve"> информирования контролируемых и иных заинтересованных лиц по вопросам соблюдения обязательных требований; </w:t>
      </w:r>
    </w:p>
    <w:p w:rsidR="00012B68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9653DF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53DF">
        <w:rPr>
          <w:rFonts w:ascii="Times New Roman" w:hAnsi="Times New Roman" w:cs="Times New Roman"/>
          <w:sz w:val="28"/>
          <w:szCs w:val="28"/>
        </w:rPr>
        <w:t xml:space="preserve"> контролируемых лиц; </w:t>
      </w:r>
    </w:p>
    <w:p w:rsidR="00012B68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 выездное обследование.</w:t>
      </w:r>
    </w:p>
    <w:p w:rsidR="00012B68" w:rsidRPr="009653DF" w:rsidRDefault="00012B68" w:rsidP="00012B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9653DF">
        <w:rPr>
          <w:rFonts w:ascii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случаев возникновения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t>и техногенного характера, в 2024</w:t>
      </w:r>
      <w:r w:rsidRPr="009653DF">
        <w:rPr>
          <w:rFonts w:ascii="Times New Roman" w:hAnsi="Times New Roman" w:cs="Times New Roman"/>
          <w:sz w:val="28"/>
          <w:szCs w:val="28"/>
        </w:rPr>
        <w:t xml:space="preserve"> году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12B68" w:rsidRPr="009653DF" w:rsidSect="00E4466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AF2"/>
    <w:rsid w:val="00006411"/>
    <w:rsid w:val="00012B68"/>
    <w:rsid w:val="00022618"/>
    <w:rsid w:val="0005349A"/>
    <w:rsid w:val="000D1A1C"/>
    <w:rsid w:val="000E1610"/>
    <w:rsid w:val="000E4B80"/>
    <w:rsid w:val="0011161D"/>
    <w:rsid w:val="00164294"/>
    <w:rsid w:val="001715DE"/>
    <w:rsid w:val="001815EE"/>
    <w:rsid w:val="001C49B0"/>
    <w:rsid w:val="002304D4"/>
    <w:rsid w:val="0025026F"/>
    <w:rsid w:val="002C1F9B"/>
    <w:rsid w:val="002C20BD"/>
    <w:rsid w:val="002D6967"/>
    <w:rsid w:val="00306FF2"/>
    <w:rsid w:val="00325AB8"/>
    <w:rsid w:val="003A2F61"/>
    <w:rsid w:val="003C62F3"/>
    <w:rsid w:val="00413784"/>
    <w:rsid w:val="00417907"/>
    <w:rsid w:val="004A3DB6"/>
    <w:rsid w:val="004B1574"/>
    <w:rsid w:val="004C24C1"/>
    <w:rsid w:val="004F4736"/>
    <w:rsid w:val="00517899"/>
    <w:rsid w:val="005A714C"/>
    <w:rsid w:val="005F6B87"/>
    <w:rsid w:val="00610D49"/>
    <w:rsid w:val="0067643E"/>
    <w:rsid w:val="006821C6"/>
    <w:rsid w:val="00702B50"/>
    <w:rsid w:val="00704857"/>
    <w:rsid w:val="0076021D"/>
    <w:rsid w:val="00810021"/>
    <w:rsid w:val="008102E6"/>
    <w:rsid w:val="008E04F0"/>
    <w:rsid w:val="00921183"/>
    <w:rsid w:val="00942E04"/>
    <w:rsid w:val="00963BD7"/>
    <w:rsid w:val="009777B3"/>
    <w:rsid w:val="009E7902"/>
    <w:rsid w:val="009F75D9"/>
    <w:rsid w:val="00A455CB"/>
    <w:rsid w:val="00A55466"/>
    <w:rsid w:val="00A65B1E"/>
    <w:rsid w:val="00AA2C23"/>
    <w:rsid w:val="00B07777"/>
    <w:rsid w:val="00B276B2"/>
    <w:rsid w:val="00B30C8C"/>
    <w:rsid w:val="00B34F85"/>
    <w:rsid w:val="00B84C45"/>
    <w:rsid w:val="00B92E59"/>
    <w:rsid w:val="00BB1042"/>
    <w:rsid w:val="00BC7DDC"/>
    <w:rsid w:val="00BD7B65"/>
    <w:rsid w:val="00BF530D"/>
    <w:rsid w:val="00C04986"/>
    <w:rsid w:val="00C64841"/>
    <w:rsid w:val="00C6624F"/>
    <w:rsid w:val="00CC5839"/>
    <w:rsid w:val="00CD24FA"/>
    <w:rsid w:val="00CD36BE"/>
    <w:rsid w:val="00D2157F"/>
    <w:rsid w:val="00D26F4B"/>
    <w:rsid w:val="00DB482B"/>
    <w:rsid w:val="00E07F68"/>
    <w:rsid w:val="00E44669"/>
    <w:rsid w:val="00E761B6"/>
    <w:rsid w:val="00E87774"/>
    <w:rsid w:val="00ED2D38"/>
    <w:rsid w:val="00F5076A"/>
    <w:rsid w:val="00F6193D"/>
    <w:rsid w:val="00F6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899"/>
  </w:style>
  <w:style w:type="paragraph" w:styleId="1">
    <w:name w:val="heading 1"/>
    <w:basedOn w:val="a"/>
    <w:link w:val="10"/>
    <w:uiPriority w:val="9"/>
    <w:qFormat/>
    <w:rsid w:val="00F62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A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F62AF2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unhideWhenUsed/>
    <w:rsid w:val="00F62AF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2AF2"/>
  </w:style>
  <w:style w:type="paragraph" w:styleId="a4">
    <w:name w:val="Balloon Text"/>
    <w:basedOn w:val="a"/>
    <w:link w:val="a5"/>
    <w:uiPriority w:val="99"/>
    <w:semiHidden/>
    <w:unhideWhenUsed/>
    <w:rsid w:val="00F6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A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349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68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EEAFA-34C6-4B4A-91EF-A410BD14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59</cp:revision>
  <cp:lastPrinted>2025-03-24T03:09:00Z</cp:lastPrinted>
  <dcterms:created xsi:type="dcterms:W3CDTF">2023-12-08T03:48:00Z</dcterms:created>
  <dcterms:modified xsi:type="dcterms:W3CDTF">2025-03-24T03:09:00Z</dcterms:modified>
</cp:coreProperties>
</file>