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69" w:rsidRDefault="005C4969" w:rsidP="005C4969">
      <w:pPr>
        <w:suppressAutoHyphens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19050" t="0" r="0" b="0"/>
            <wp:docPr id="1" name="Рисунок 0" descr="Описание: Описание: Описание: 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69" w:rsidRDefault="005C4969" w:rsidP="005C4969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ГОРОДА БАРАБИНСКА </w:t>
      </w:r>
    </w:p>
    <w:p w:rsidR="005C4969" w:rsidRDefault="005C4969" w:rsidP="005C4969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БАРАБИНСКОГО РАЙОНА НОВОСИБИРСКОЙ ОБЛАСТИ</w:t>
      </w:r>
    </w:p>
    <w:p w:rsidR="005C4969" w:rsidRDefault="005C4969" w:rsidP="005C4969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13.03.2023 № 204</w:t>
      </w:r>
    </w:p>
    <w:p w:rsidR="005C4969" w:rsidRDefault="005C4969" w:rsidP="005C49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4969" w:rsidRDefault="005C4969" w:rsidP="005C4969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C7A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C7AEE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7AEE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C7AE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/>
          <w:bCs/>
          <w:spacing w:val="4"/>
          <w:sz w:val="28"/>
          <w:szCs w:val="28"/>
        </w:rPr>
        <w:t>муниципальному контролю</w:t>
      </w:r>
    </w:p>
    <w:p w:rsidR="005C4969" w:rsidRPr="00BC7AEE" w:rsidRDefault="005C4969" w:rsidP="005C49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A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BC7AEE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C7AE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C4969" w:rsidRDefault="005C4969" w:rsidP="005C4969">
      <w:pPr>
        <w:pStyle w:val="ConsPlusNormal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C4969" w:rsidRDefault="005C4969" w:rsidP="005C4969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Arial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города Барабинска Барабинского района Новосибирской области</w:t>
      </w:r>
    </w:p>
    <w:p w:rsidR="005C4969" w:rsidRDefault="005C4969" w:rsidP="005C4969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C4969" w:rsidRDefault="005C4969" w:rsidP="005C4969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C4969" w:rsidRDefault="005C4969" w:rsidP="005C49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AEE">
        <w:rPr>
          <w:rFonts w:ascii="Times New Roman" w:hAnsi="Times New Roman"/>
          <w:sz w:val="28"/>
          <w:szCs w:val="28"/>
        </w:rPr>
        <w:t xml:space="preserve">1. Утвердить Программу </w:t>
      </w:r>
      <w:r w:rsidRPr="00BC7AEE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BC7AEE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Cs/>
          <w:spacing w:val="4"/>
          <w:sz w:val="28"/>
          <w:szCs w:val="28"/>
        </w:rPr>
        <w:t xml:space="preserve">муниципальному контролю </w:t>
      </w:r>
      <w:r w:rsidRPr="00BC7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sz w:val="28"/>
          <w:szCs w:val="28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BC7AEE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C7AEE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5C4969" w:rsidRDefault="005C4969" w:rsidP="005C4969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barabinsk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969" w:rsidRPr="005C4969" w:rsidRDefault="005C4969" w:rsidP="005C49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4969">
        <w:rPr>
          <w:rFonts w:ascii="Times New Roman" w:hAnsi="Times New Roman"/>
          <w:sz w:val="28"/>
          <w:szCs w:val="28"/>
        </w:rPr>
        <w:t xml:space="preserve">3. Постановление администрации города Барабинска Барабинского района Новосибирской области от 20.01.2022 г. № 57 «Об утверждении </w:t>
      </w:r>
      <w:r w:rsidRPr="005C4969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4969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C496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5C4969">
        <w:rPr>
          <w:rFonts w:ascii="Times New Roman" w:hAnsi="Times New Roman"/>
          <w:bCs/>
          <w:spacing w:val="4"/>
          <w:sz w:val="28"/>
          <w:szCs w:val="28"/>
        </w:rPr>
        <w:t>муниципальному контролю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5C49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5C4969">
        <w:rPr>
          <w:rFonts w:ascii="Times New Roman" w:eastAsia="Times New Roman" w:hAnsi="Times New Roman"/>
          <w:sz w:val="28"/>
          <w:szCs w:val="28"/>
          <w:lang w:eastAsia="ru-RU"/>
        </w:rPr>
        <w:t>города Барабинска Барабинского района Новосибирской области</w:t>
      </w:r>
      <w:r w:rsidRPr="005C4969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5C4969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C4969">
        <w:rPr>
          <w:rFonts w:ascii="Times New Roman" w:hAnsi="Times New Roman"/>
          <w:bCs/>
          <w:sz w:val="28"/>
          <w:szCs w:val="28"/>
        </w:rPr>
        <w:t xml:space="preserve"> год» признать утратившим силу.</w:t>
      </w:r>
    </w:p>
    <w:p w:rsidR="005C4969" w:rsidRPr="00BC7AEE" w:rsidRDefault="005C4969" w:rsidP="005C4969">
      <w:pPr>
        <w:pStyle w:val="a4"/>
        <w:ind w:firstLine="709"/>
        <w:jc w:val="both"/>
        <w:rPr>
          <w:sz w:val="28"/>
          <w:szCs w:val="28"/>
        </w:rPr>
      </w:pPr>
      <w:r w:rsidRPr="00BC7AEE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– начальника управления градостроительства и ЖКХ Е. В. Суслова.</w:t>
      </w:r>
    </w:p>
    <w:p w:rsidR="005C4969" w:rsidRPr="00BC7AEE" w:rsidRDefault="005C4969" w:rsidP="005C4969">
      <w:pPr>
        <w:pStyle w:val="a4"/>
        <w:ind w:firstLine="709"/>
        <w:jc w:val="both"/>
        <w:rPr>
          <w:sz w:val="28"/>
          <w:szCs w:val="28"/>
        </w:rPr>
      </w:pPr>
    </w:p>
    <w:p w:rsidR="005C4969" w:rsidRPr="00BC7AEE" w:rsidRDefault="005C4969" w:rsidP="005C4969">
      <w:pPr>
        <w:pStyle w:val="a4"/>
        <w:ind w:firstLine="709"/>
        <w:jc w:val="both"/>
        <w:rPr>
          <w:sz w:val="28"/>
          <w:szCs w:val="28"/>
        </w:rPr>
      </w:pPr>
    </w:p>
    <w:p w:rsidR="005C4969" w:rsidRPr="00BC7AEE" w:rsidRDefault="005C4969" w:rsidP="005C4969">
      <w:pPr>
        <w:pStyle w:val="a4"/>
        <w:jc w:val="both"/>
        <w:rPr>
          <w:sz w:val="28"/>
          <w:szCs w:val="28"/>
        </w:rPr>
      </w:pPr>
      <w:r w:rsidRPr="00BC7AEE">
        <w:rPr>
          <w:sz w:val="28"/>
          <w:szCs w:val="28"/>
        </w:rPr>
        <w:t>Глава города Барабинска                                                                             Р. В. Бобров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Барабинска 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Барабинского района </w:t>
      </w:r>
    </w:p>
    <w:p w:rsidR="005C4969" w:rsidRDefault="005C4969" w:rsidP="005C4969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5C4969" w:rsidRDefault="005C4969" w:rsidP="005C496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от 13.03.2023  № 204       </w:t>
      </w:r>
    </w:p>
    <w:p w:rsidR="005C4969" w:rsidRDefault="005C4969" w:rsidP="005C4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969" w:rsidRPr="00BC7AEE" w:rsidRDefault="005C4969" w:rsidP="005C496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7AEE">
        <w:rPr>
          <w:rFonts w:ascii="Times New Roman" w:hAnsi="Times New Roman"/>
          <w:sz w:val="24"/>
          <w:szCs w:val="24"/>
        </w:rPr>
        <w:t xml:space="preserve">Программа </w:t>
      </w:r>
      <w:r w:rsidRPr="00BC7AEE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Pr="00BC7AEE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BC7AEE">
        <w:rPr>
          <w:rFonts w:ascii="Times New Roman" w:hAnsi="Times New Roman"/>
          <w:bCs/>
          <w:spacing w:val="4"/>
          <w:sz w:val="24"/>
          <w:szCs w:val="24"/>
        </w:rPr>
        <w:t xml:space="preserve">муниципальному контролю </w:t>
      </w:r>
      <w:r w:rsidRPr="00BC7A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BC7AEE">
        <w:rPr>
          <w:rFonts w:ascii="Times New Roman" w:eastAsia="Times New Roman" w:hAnsi="Times New Roman"/>
          <w:sz w:val="24"/>
          <w:szCs w:val="24"/>
          <w:lang w:eastAsia="ru-RU"/>
        </w:rPr>
        <w:t>города Барабинска Барабинского района Новосибирской области</w:t>
      </w:r>
      <w:r w:rsidRPr="00BC7AEE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BC7AEE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C7AEE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C4969" w:rsidRDefault="005C4969" w:rsidP="005C4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969" w:rsidRDefault="005C4969" w:rsidP="005C496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0" w:name="Par94"/>
      <w:bookmarkEnd w:id="0"/>
      <w:r>
        <w:rPr>
          <w:rFonts w:ascii="Times New Roman" w:hAnsi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C4969" w:rsidRDefault="005C4969" w:rsidP="005C4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969" w:rsidRDefault="005C4969" w:rsidP="005C4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2D69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Pr="002D69D2">
        <w:rPr>
          <w:rFonts w:ascii="Times New Roman" w:eastAsia="Times New Roman" w:hAnsi="Times New Roman"/>
          <w:sz w:val="24"/>
          <w:szCs w:val="24"/>
          <w:lang w:eastAsia="ru-RU"/>
        </w:rPr>
        <w:t>города Барабинска Барабинского района Новосибирской области</w:t>
      </w:r>
      <w:r w:rsidRPr="002D6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муниципальный контроль на автомобильном транспорте).</w:t>
      </w:r>
    </w:p>
    <w:p w:rsidR="005C4969" w:rsidRDefault="005C4969" w:rsidP="005C4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области, администрация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(далее –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 является уполномоченным органом по осуществлению муниципального контроля</w:t>
      </w:r>
      <w:r w:rsidRPr="002D6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автомобильном транспорте.</w:t>
      </w:r>
    </w:p>
    <w:p w:rsidR="005C4969" w:rsidRPr="002D69D2" w:rsidRDefault="005C4969" w:rsidP="005C4969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на автомобильном транспорте 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города Барабинска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осуществляет контроль за соблюдением </w:t>
      </w:r>
      <w:r w:rsidRPr="002D69D2">
        <w:rPr>
          <w:rFonts w:ascii="Times New Roman" w:hAnsi="Times New Roman"/>
          <w:color w:val="000000"/>
          <w:sz w:val="24"/>
          <w:szCs w:val="24"/>
          <w:lang w:eastAsia="zh-CN"/>
        </w:rPr>
        <w:t>юридическими лицами, индивидуальными предпринимателями, гражданами обязательных требований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</w:p>
    <w:p w:rsidR="005C4969" w:rsidRPr="002D69D2" w:rsidRDefault="005C4969" w:rsidP="005C496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города Барабинска Барабинского района Новосибирской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5C4969" w:rsidRPr="002D69D2" w:rsidRDefault="005C4969" w:rsidP="005C496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C4969" w:rsidRPr="002D69D2" w:rsidRDefault="005C4969" w:rsidP="005C496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4969" w:rsidRDefault="005C4969" w:rsidP="005C496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D2"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C4969" w:rsidRDefault="005C4969" w:rsidP="005C496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развития и осуществления профилактической деятельности на территории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в 2023 году осуществляются следующие мероприятия:</w:t>
      </w:r>
    </w:p>
    <w:p w:rsidR="005C4969" w:rsidRDefault="005C4969" w:rsidP="005C4969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</w:r>
      <w:r>
        <w:rPr>
          <w:rFonts w:ascii="Times New Roman" w:hAnsi="Times New Roman"/>
          <w:sz w:val="24"/>
          <w:szCs w:val="24"/>
        </w:rPr>
        <w:lastRenderedPageBreak/>
        <w:t>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5C4969" w:rsidRDefault="005C4969" w:rsidP="005C4969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5C4969" w:rsidRDefault="005C4969" w:rsidP="005C4969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регулярного обобщения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969" w:rsidRDefault="005C4969" w:rsidP="005C496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" w:name="Par175"/>
      <w:bookmarkEnd w:id="1"/>
    </w:p>
    <w:p w:rsidR="005C4969" w:rsidRDefault="005C4969" w:rsidP="005C496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969" w:rsidRDefault="005C4969" w:rsidP="005C496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5C4969" w:rsidRDefault="005C4969" w:rsidP="005C496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5C4969" w:rsidRDefault="005C4969" w:rsidP="005C4969">
      <w:pPr>
        <w:pStyle w:val="a5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4969" w:rsidRDefault="005C4969" w:rsidP="005C49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нарушений обязательных требований в сфере земельных отношений;</w:t>
      </w:r>
    </w:p>
    <w:p w:rsidR="005C4969" w:rsidRDefault="005C4969" w:rsidP="005C4969">
      <w:pPr>
        <w:pStyle w:val="a5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4969" w:rsidRDefault="005C4969" w:rsidP="005C4969">
      <w:pPr>
        <w:pStyle w:val="a5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969" w:rsidRPr="005A1341" w:rsidRDefault="005C4969" w:rsidP="005C49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A1341">
        <w:rPr>
          <w:rFonts w:ascii="Times New Roman" w:hAnsi="Times New Roman"/>
          <w:sz w:val="24"/>
          <w:szCs w:val="24"/>
        </w:rPr>
        <w:t>ормирование моделей социально ответственного, добросовестного, правового поведения контролируемых лиц;</w:t>
      </w:r>
    </w:p>
    <w:p w:rsidR="005C4969" w:rsidRDefault="005C4969" w:rsidP="005C4969">
      <w:pPr>
        <w:pStyle w:val="a5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контрольно-надзорной деятельности</w:t>
      </w:r>
    </w:p>
    <w:p w:rsidR="005C4969" w:rsidRDefault="005C4969" w:rsidP="005C496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C4969" w:rsidRDefault="005C4969" w:rsidP="005C49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C4969" w:rsidRDefault="005C4969" w:rsidP="005C49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5C4969" w:rsidRDefault="005C4969" w:rsidP="005C49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4969" w:rsidRDefault="005C4969" w:rsidP="005C49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C4969" w:rsidRDefault="005C4969" w:rsidP="005C49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4969" w:rsidRDefault="005C4969" w:rsidP="005C496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C4969" w:rsidRDefault="005C4969" w:rsidP="005C496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5C4969" w:rsidRDefault="005C4969" w:rsidP="005C496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5C4969" w:rsidRDefault="005C4969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C4969" w:rsidRDefault="005C4969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5B4BA2" w:rsidRDefault="005B4BA2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BA2" w:rsidRDefault="005B4BA2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BA2" w:rsidRDefault="005B4BA2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BA2" w:rsidRDefault="005B4BA2" w:rsidP="005C49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667"/>
        <w:gridCol w:w="1841"/>
        <w:gridCol w:w="1984"/>
      </w:tblGrid>
      <w:tr w:rsidR="005C4969" w:rsidRPr="005B4BA2" w:rsidTr="005B4BA2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969" w:rsidRPr="005B4BA2" w:rsidRDefault="005C4969" w:rsidP="005B4BA2">
            <w:pPr>
              <w:ind w:left="-719" w:firstLine="7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B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BA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5C4969" w:rsidRPr="005B4BA2" w:rsidTr="001024B2"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управлением градостроительства и ЖКХ администрации города Барабинска Барабинского района по вопросам соблюдения обязательных требований посредством размещения соответствующих сведений на официальном сайте администрации города Барабинска Барабинского района Новосибирской области 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69" w:rsidRPr="005B4BA2" w:rsidRDefault="005C4969" w:rsidP="001024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5C4969" w:rsidRPr="005B4BA2" w:rsidTr="001024B2"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</w:t>
            </w:r>
            <w:r w:rsidRPr="005B4BA2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69" w:rsidRPr="005B4BA2" w:rsidRDefault="005C4969" w:rsidP="0010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администрации города Барабинска Барабинского района Новосибирской области</w:t>
            </w:r>
          </w:p>
          <w:p w:rsidR="005C4969" w:rsidRPr="005B4BA2" w:rsidRDefault="005C4969" w:rsidP="00102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5C4969" w:rsidRPr="005B4BA2" w:rsidTr="001024B2"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B4BA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5C4969" w:rsidRPr="005B4BA2" w:rsidRDefault="005C4969" w:rsidP="001024B2">
            <w:pPr>
              <w:widowControl w:val="0"/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5C4969" w:rsidRPr="005B4BA2" w:rsidTr="005B4BA2">
        <w:trPr>
          <w:trHeight w:hRule="exact" w:val="6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Pr="005B4BA2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специалиста </w:t>
            </w:r>
            <w:proofErr w:type="spellStart"/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осуществления муниципального контроля </w:t>
            </w:r>
            <w:r w:rsidRPr="005B4BA2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специалистом </w:t>
            </w:r>
            <w:proofErr w:type="spellStart"/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контроля </w:t>
            </w:r>
            <w:r w:rsidRPr="005B4BA2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</w:t>
            </w:r>
            <w:r w:rsidRPr="005B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телефону,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5C4969" w:rsidRPr="005B4BA2" w:rsidTr="001024B2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5C4969" w:rsidRPr="005B4BA2" w:rsidRDefault="005C4969" w:rsidP="001024B2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5C4969" w:rsidRPr="005B4BA2" w:rsidRDefault="005C4969" w:rsidP="001024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УГиЖКХ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</w:tbl>
    <w:p w:rsidR="005C4969" w:rsidRDefault="005C4969" w:rsidP="005C496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C4969" w:rsidRDefault="005C4969" w:rsidP="005C4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969" w:rsidRDefault="005C4969" w:rsidP="005C4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5C4969" w:rsidRDefault="005C4969" w:rsidP="005C4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5C4969" w:rsidRDefault="005C4969" w:rsidP="005C49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понятность обязательных требований, обеспечивающая их однозначное толкование контролируемыми лицами и органом </w:t>
      </w:r>
      <w:r>
        <w:rPr>
          <w:rFonts w:ascii="Times New Roman" w:hAnsi="Times New Roman"/>
        </w:rPr>
        <w:t xml:space="preserve">муниципального контроля </w:t>
      </w:r>
      <w:r>
        <w:rPr>
          <w:rFonts w:ascii="Times New Roman" w:hAnsi="Times New Roman"/>
          <w:sz w:val="24"/>
          <w:szCs w:val="24"/>
        </w:rPr>
        <w:t>на автомобильном транспорте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C4969" w:rsidRDefault="005C4969" w:rsidP="005C4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вовлечение контролируемых лиц в регулярное взаимодействие с органом </w:t>
      </w:r>
      <w:r>
        <w:rPr>
          <w:rFonts w:ascii="Times New Roman" w:hAnsi="Times New Roman"/>
        </w:rPr>
        <w:t xml:space="preserve">муниципального контроля </w:t>
      </w:r>
      <w:r>
        <w:rPr>
          <w:rFonts w:ascii="Times New Roman" w:hAnsi="Times New Roman"/>
          <w:sz w:val="24"/>
          <w:szCs w:val="24"/>
        </w:rPr>
        <w:t>на автомобильном транспорте</w:t>
      </w: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4969" w:rsidRDefault="005C4969" w:rsidP="005C4969">
      <w:pPr>
        <w:pStyle w:val="a3"/>
        <w:spacing w:after="0" w:afterAutospacing="0"/>
        <w:ind w:firstLine="709"/>
        <w:rPr>
          <w:color w:val="auto"/>
        </w:rPr>
      </w:pPr>
      <w:r>
        <w:t xml:space="preserve">Экономический эффект от реализованных мероприятий: </w:t>
      </w:r>
    </w:p>
    <w:p w:rsidR="005C4969" w:rsidRDefault="005C4969" w:rsidP="005C4969">
      <w:pPr>
        <w:pStyle w:val="a3"/>
        <w:suppressAutoHyphens/>
        <w:spacing w:before="0" w:beforeAutospacing="0" w:after="0" w:afterAutospacing="0"/>
        <w:ind w:right="0" w:firstLine="709"/>
      </w:pPr>
      <w: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946"/>
        <w:gridCol w:w="3825"/>
      </w:tblGrid>
      <w:tr w:rsidR="005C4969" w:rsidRPr="005B4BA2" w:rsidTr="005B4BA2">
        <w:trPr>
          <w:trHeight w:hRule="exact"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4B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4B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5C4969" w:rsidRPr="005B4BA2" w:rsidTr="005B4BA2">
        <w:trPr>
          <w:trHeight w:hRule="exact" w:val="20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4969" w:rsidRPr="005B4BA2" w:rsidRDefault="005C4969" w:rsidP="001024B2">
            <w:pPr>
              <w:spacing w:line="240" w:lineRule="auto"/>
              <w:ind w:right="13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C4969" w:rsidRPr="005B4BA2" w:rsidTr="005B4BA2">
        <w:trPr>
          <w:trHeight w:hRule="exact" w:val="33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5C4969" w:rsidRPr="005B4BA2" w:rsidTr="005B4BA2">
        <w:trPr>
          <w:trHeight w:hRule="exact" w:val="14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969" w:rsidRPr="005B4BA2" w:rsidRDefault="005C4969" w:rsidP="001024B2">
            <w:pPr>
              <w:widowControl w:val="0"/>
              <w:spacing w:line="240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5C4969" w:rsidRPr="005B4BA2" w:rsidRDefault="005C4969" w:rsidP="001024B2">
            <w:pPr>
              <w:widowControl w:val="0"/>
              <w:spacing w:line="240" w:lineRule="auto"/>
              <w:ind w:right="132"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969" w:rsidRPr="005B4BA2" w:rsidRDefault="005C4969" w:rsidP="001024B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C4969" w:rsidRDefault="005C4969" w:rsidP="005C4969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4969" w:rsidRDefault="005C4969" w:rsidP="005C4969"/>
    <w:p w:rsidR="005C4969" w:rsidRDefault="005C4969" w:rsidP="005C4969"/>
    <w:p w:rsidR="00917B38" w:rsidRDefault="00917B38"/>
    <w:sectPr w:rsidR="00917B38" w:rsidSect="005B4B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DC4"/>
    <w:multiLevelType w:val="hybridMultilevel"/>
    <w:tmpl w:val="C4CA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-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4969"/>
    <w:rsid w:val="005B4BA2"/>
    <w:rsid w:val="005C4969"/>
    <w:rsid w:val="00917B38"/>
    <w:rsid w:val="00B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9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C4969"/>
    <w:pPr>
      <w:suppressAutoHyphens w:val="0"/>
      <w:spacing w:before="100" w:beforeAutospacing="1" w:after="100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C49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5C4969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5C4969"/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5C4969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C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9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2111</Words>
  <Characters>12037</Characters>
  <Application>Microsoft Office Word</Application>
  <DocSecurity>0</DocSecurity>
  <Lines>100</Lines>
  <Paragraphs>28</Paragraphs>
  <ScaleCrop>false</ScaleCrop>
  <Company>Home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2023-03-15T06:26:00Z</cp:lastPrinted>
  <dcterms:created xsi:type="dcterms:W3CDTF">2023-03-15T06:20:00Z</dcterms:created>
  <dcterms:modified xsi:type="dcterms:W3CDTF">2023-03-15T08:31:00Z</dcterms:modified>
</cp:coreProperties>
</file>