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AB3" w:rsidRPr="00514EFC" w:rsidRDefault="00CD2394" w:rsidP="00A70F17">
      <w:pPr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643890" cy="810895"/>
            <wp:effectExtent l="19050" t="0" r="3810" b="0"/>
            <wp:docPr id="1" name="Рисунок 0" descr="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герб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 l="20938" t="19395" r="12898" b="210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810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28E1" w:rsidRPr="00514EFC" w:rsidRDefault="00E328E1" w:rsidP="00393AB3">
      <w:pPr>
        <w:jc w:val="center"/>
        <w:rPr>
          <w:sz w:val="28"/>
          <w:szCs w:val="28"/>
        </w:rPr>
      </w:pPr>
    </w:p>
    <w:p w:rsidR="00393AB3" w:rsidRPr="00514EFC" w:rsidRDefault="00393AB3" w:rsidP="00393AB3">
      <w:pPr>
        <w:pStyle w:val="a3"/>
        <w:spacing w:line="240" w:lineRule="atLeast"/>
        <w:rPr>
          <w:b/>
        </w:rPr>
      </w:pPr>
      <w:r w:rsidRPr="00514EFC">
        <w:rPr>
          <w:b/>
        </w:rPr>
        <w:t xml:space="preserve">АДМИНИСТРАЦИЯ ГОРОДА БАРАБИНСКА </w:t>
      </w:r>
    </w:p>
    <w:p w:rsidR="00393AB3" w:rsidRPr="00514EFC" w:rsidRDefault="00393AB3" w:rsidP="00393AB3">
      <w:pPr>
        <w:pStyle w:val="a3"/>
        <w:spacing w:line="240" w:lineRule="atLeast"/>
        <w:rPr>
          <w:b/>
        </w:rPr>
      </w:pPr>
      <w:r w:rsidRPr="00514EFC">
        <w:rPr>
          <w:b/>
        </w:rPr>
        <w:t>БАРАБИНСКОГО РАЙОНА НОВОСИБИРСКОЙ ОБЛАСТИ</w:t>
      </w:r>
    </w:p>
    <w:p w:rsidR="00393AB3" w:rsidRPr="00514EFC" w:rsidRDefault="00393AB3" w:rsidP="00393AB3">
      <w:pPr>
        <w:pStyle w:val="a3"/>
        <w:spacing w:line="240" w:lineRule="atLeast"/>
        <w:rPr>
          <w:b/>
        </w:rPr>
      </w:pPr>
    </w:p>
    <w:p w:rsidR="00393AB3" w:rsidRPr="00514EFC" w:rsidRDefault="00393AB3" w:rsidP="00393AB3">
      <w:pPr>
        <w:pStyle w:val="1"/>
        <w:tabs>
          <w:tab w:val="left" w:pos="4678"/>
        </w:tabs>
        <w:spacing w:before="0" w:after="0" w:line="240" w:lineRule="atLeast"/>
        <w:jc w:val="center"/>
        <w:rPr>
          <w:rFonts w:ascii="Times New Roman" w:hAnsi="Times New Roman"/>
          <w:sz w:val="28"/>
        </w:rPr>
      </w:pPr>
      <w:r w:rsidRPr="00514EFC">
        <w:rPr>
          <w:rFonts w:ascii="Times New Roman" w:hAnsi="Times New Roman"/>
          <w:sz w:val="28"/>
        </w:rPr>
        <w:t>ПОСТАНОВЛЕНИЕ</w:t>
      </w:r>
    </w:p>
    <w:p w:rsidR="00393AB3" w:rsidRPr="00514EFC" w:rsidRDefault="00393AB3" w:rsidP="00393AB3">
      <w:pPr>
        <w:pStyle w:val="1"/>
        <w:tabs>
          <w:tab w:val="left" w:pos="4678"/>
        </w:tabs>
        <w:spacing w:before="0" w:after="0" w:line="240" w:lineRule="atLeast"/>
        <w:jc w:val="center"/>
        <w:rPr>
          <w:rFonts w:ascii="Times New Roman" w:hAnsi="Times New Roman"/>
          <w:sz w:val="28"/>
          <w:szCs w:val="28"/>
        </w:rPr>
      </w:pPr>
    </w:p>
    <w:p w:rsidR="00F660DC" w:rsidRPr="006F3D42" w:rsidRDefault="006F3D42" w:rsidP="00311BAE">
      <w:pPr>
        <w:jc w:val="center"/>
        <w:rPr>
          <w:sz w:val="28"/>
          <w:szCs w:val="28"/>
        </w:rPr>
      </w:pPr>
      <w:r>
        <w:rPr>
          <w:sz w:val="28"/>
          <w:szCs w:val="28"/>
        </w:rPr>
        <w:t>20</w:t>
      </w:r>
      <w:r w:rsidR="00921242" w:rsidRPr="006F3D42">
        <w:rPr>
          <w:sz w:val="28"/>
          <w:szCs w:val="28"/>
        </w:rPr>
        <w:t>.12.2024 № 9</w:t>
      </w:r>
      <w:r>
        <w:rPr>
          <w:sz w:val="28"/>
          <w:szCs w:val="28"/>
        </w:rPr>
        <w:t>92</w:t>
      </w:r>
    </w:p>
    <w:p w:rsidR="00F269B0" w:rsidRPr="00514EFC" w:rsidRDefault="00F269B0" w:rsidP="00393AB3">
      <w:pPr>
        <w:rPr>
          <w:sz w:val="28"/>
          <w:szCs w:val="28"/>
        </w:rPr>
      </w:pPr>
    </w:p>
    <w:p w:rsidR="005F0638" w:rsidRDefault="00AC7012" w:rsidP="00C977F7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Об утверждении </w:t>
      </w:r>
      <w:r>
        <w:rPr>
          <w:b/>
          <w:bCs/>
          <w:sz w:val="28"/>
          <w:szCs w:val="28"/>
        </w:rPr>
        <w:t>Программы</w:t>
      </w:r>
      <w:r w:rsidR="00775294">
        <w:rPr>
          <w:b/>
          <w:bCs/>
          <w:sz w:val="28"/>
          <w:szCs w:val="28"/>
        </w:rPr>
        <w:t xml:space="preserve"> </w:t>
      </w:r>
      <w:r w:rsidRPr="00775294">
        <w:rPr>
          <w:b/>
          <w:bCs/>
          <w:sz w:val="28"/>
          <w:szCs w:val="28"/>
        </w:rPr>
        <w:t xml:space="preserve">профилактики </w:t>
      </w:r>
      <w:r w:rsidRPr="00775294">
        <w:rPr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C977F7">
        <w:rPr>
          <w:b/>
          <w:bCs/>
          <w:spacing w:val="4"/>
          <w:sz w:val="28"/>
          <w:szCs w:val="28"/>
        </w:rPr>
        <w:t>муниципальному</w:t>
      </w:r>
      <w:r w:rsidR="00775294">
        <w:rPr>
          <w:b/>
          <w:bCs/>
          <w:spacing w:val="4"/>
          <w:sz w:val="28"/>
          <w:szCs w:val="28"/>
        </w:rPr>
        <w:t xml:space="preserve"> </w:t>
      </w:r>
      <w:r w:rsidRPr="00775294">
        <w:rPr>
          <w:b/>
          <w:bCs/>
          <w:spacing w:val="4"/>
          <w:sz w:val="28"/>
          <w:szCs w:val="28"/>
        </w:rPr>
        <w:t xml:space="preserve">контролю </w:t>
      </w:r>
      <w:r w:rsidR="00C977F7" w:rsidRPr="00C977F7">
        <w:rPr>
          <w:b/>
          <w:bCs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границах </w:t>
      </w:r>
      <w:r w:rsidR="00C977F7" w:rsidRPr="00C977F7">
        <w:rPr>
          <w:b/>
          <w:sz w:val="28"/>
          <w:szCs w:val="28"/>
        </w:rPr>
        <w:t>города Барабинска Барабинского района Новосибирской области</w:t>
      </w:r>
      <w:r w:rsidR="00C977F7" w:rsidRPr="00C977F7">
        <w:rPr>
          <w:b/>
          <w:bCs/>
          <w:spacing w:val="4"/>
          <w:sz w:val="28"/>
          <w:szCs w:val="28"/>
        </w:rPr>
        <w:t xml:space="preserve"> </w:t>
      </w:r>
      <w:r w:rsidR="00C977F7" w:rsidRPr="00C977F7">
        <w:rPr>
          <w:b/>
          <w:bCs/>
          <w:sz w:val="28"/>
          <w:szCs w:val="28"/>
        </w:rPr>
        <w:t>на 2025 год</w:t>
      </w:r>
    </w:p>
    <w:p w:rsidR="00C977F7" w:rsidRPr="00514EFC" w:rsidRDefault="00C977F7" w:rsidP="00C977F7">
      <w:pPr>
        <w:jc w:val="center"/>
        <w:rPr>
          <w:sz w:val="28"/>
          <w:szCs w:val="28"/>
        </w:rPr>
      </w:pPr>
    </w:p>
    <w:p w:rsidR="00AC7012" w:rsidRDefault="00FA7B99" w:rsidP="00783093">
      <w:pPr>
        <w:ind w:firstLine="709"/>
        <w:jc w:val="both"/>
        <w:rPr>
          <w:sz w:val="16"/>
          <w:szCs w:val="16"/>
        </w:rPr>
      </w:pPr>
      <w:r>
        <w:rPr>
          <w:sz w:val="28"/>
          <w:szCs w:val="28"/>
        </w:rPr>
        <w:t xml:space="preserve">В соответствии со </w:t>
      </w:r>
      <w:r w:rsidR="00AC7012">
        <w:rPr>
          <w:sz w:val="28"/>
          <w:szCs w:val="28"/>
        </w:rPr>
        <w:t>стать</w:t>
      </w:r>
      <w:r w:rsidR="00B95ED0">
        <w:rPr>
          <w:sz w:val="28"/>
          <w:szCs w:val="28"/>
        </w:rPr>
        <w:t xml:space="preserve">ей 44 Федерального закона от 31.07.2021 </w:t>
      </w:r>
      <w:r w:rsidR="00AC7012">
        <w:rPr>
          <w:sz w:val="28"/>
          <w:szCs w:val="28"/>
        </w:rPr>
        <w:t>№ 248-ФЗ «О государственном контроле (надзоре) и муниципальном контроле в Российской Федерации», постановлением Правительства</w:t>
      </w:r>
      <w:r w:rsidR="00B95ED0">
        <w:rPr>
          <w:sz w:val="28"/>
          <w:szCs w:val="28"/>
        </w:rPr>
        <w:t xml:space="preserve"> Российской Федерации от 25.06.2021</w:t>
      </w:r>
      <w:r w:rsidR="00AC7012">
        <w:rPr>
          <w:sz w:val="28"/>
          <w:szCs w:val="28"/>
        </w:rPr>
        <w:t xml:space="preserve"> № 990 «Об утверждении Правил разработки и утверждения контрольными (надзорными) органами программы профилактики рисков причинения вреда (ущерба) охр</w:t>
      </w:r>
      <w:r w:rsidR="00B95ED0">
        <w:rPr>
          <w:sz w:val="28"/>
          <w:szCs w:val="28"/>
        </w:rPr>
        <w:t>аняемым законом ценностям»,</w:t>
      </w:r>
      <w:r w:rsidR="003E7031">
        <w:rPr>
          <w:sz w:val="28"/>
          <w:szCs w:val="28"/>
        </w:rPr>
        <w:t xml:space="preserve"> руководствуясь</w:t>
      </w:r>
      <w:r w:rsidR="00AC7012">
        <w:rPr>
          <w:sz w:val="28"/>
          <w:szCs w:val="28"/>
        </w:rPr>
        <w:t xml:space="preserve"> Уставом </w:t>
      </w:r>
      <w:r w:rsidR="003E7031">
        <w:rPr>
          <w:sz w:val="28"/>
          <w:szCs w:val="28"/>
        </w:rPr>
        <w:t>города Барабинска Барабинского района</w:t>
      </w:r>
      <w:r w:rsidR="00AC7012">
        <w:rPr>
          <w:sz w:val="28"/>
          <w:szCs w:val="28"/>
        </w:rPr>
        <w:t xml:space="preserve"> Нов</w:t>
      </w:r>
      <w:r w:rsidR="00E30F91">
        <w:rPr>
          <w:sz w:val="28"/>
          <w:szCs w:val="28"/>
        </w:rPr>
        <w:t>осибирской области</w:t>
      </w:r>
      <w:r w:rsidR="00783093">
        <w:rPr>
          <w:sz w:val="28"/>
          <w:szCs w:val="28"/>
        </w:rPr>
        <w:t>, з</w:t>
      </w:r>
      <w:r w:rsidR="00783093" w:rsidRPr="00783093">
        <w:rPr>
          <w:sz w:val="28"/>
          <w:szCs w:val="28"/>
        </w:rPr>
        <w:t>аключение</w:t>
      </w:r>
      <w:r w:rsidR="00783093">
        <w:rPr>
          <w:sz w:val="28"/>
          <w:szCs w:val="28"/>
        </w:rPr>
        <w:t xml:space="preserve">м о результатах </w:t>
      </w:r>
      <w:r w:rsidR="00783093" w:rsidRPr="00D56CBC">
        <w:rPr>
          <w:sz w:val="28"/>
          <w:szCs w:val="28"/>
        </w:rPr>
        <w:t>проведения общественных обсуждений</w:t>
      </w:r>
      <w:r w:rsidR="00783093">
        <w:rPr>
          <w:sz w:val="28"/>
          <w:szCs w:val="28"/>
        </w:rPr>
        <w:t xml:space="preserve"> от</w:t>
      </w:r>
      <w:r w:rsidR="00783093" w:rsidRPr="00D56CBC">
        <w:rPr>
          <w:sz w:val="28"/>
          <w:szCs w:val="28"/>
        </w:rPr>
        <w:t xml:space="preserve"> </w:t>
      </w:r>
      <w:r w:rsidR="00D05DF3">
        <w:rPr>
          <w:sz w:val="28"/>
          <w:szCs w:val="28"/>
        </w:rPr>
        <w:t>09</w:t>
      </w:r>
      <w:r w:rsidR="00ED6590">
        <w:rPr>
          <w:sz w:val="28"/>
          <w:szCs w:val="28"/>
        </w:rPr>
        <w:t>.12.2024</w:t>
      </w:r>
      <w:r w:rsidR="00783093" w:rsidRPr="00D56CBC">
        <w:rPr>
          <w:sz w:val="28"/>
          <w:szCs w:val="28"/>
        </w:rPr>
        <w:t xml:space="preserve"> </w:t>
      </w:r>
    </w:p>
    <w:p w:rsidR="00AC7012" w:rsidRDefault="00AC7012" w:rsidP="00AC5868">
      <w:pPr>
        <w:pStyle w:val="ConsPlusNormal"/>
        <w:spacing w:after="0" w:line="240" w:lineRule="auto"/>
        <w:jc w:val="both"/>
        <w:rPr>
          <w:sz w:val="28"/>
          <w:szCs w:val="28"/>
        </w:rPr>
      </w:pPr>
      <w:r w:rsidRPr="00AC7012">
        <w:rPr>
          <w:b/>
          <w:sz w:val="28"/>
          <w:szCs w:val="28"/>
        </w:rPr>
        <w:t>ПОСТАНОВЛЯЮ</w:t>
      </w:r>
      <w:r>
        <w:rPr>
          <w:sz w:val="28"/>
          <w:szCs w:val="28"/>
        </w:rPr>
        <w:t>:</w:t>
      </w:r>
    </w:p>
    <w:p w:rsidR="00AC7012" w:rsidRDefault="00A7489E" w:rsidP="00A7489E">
      <w:pPr>
        <w:pStyle w:val="ConsPlusNormal"/>
        <w:spacing w:after="0" w:line="240" w:lineRule="auto"/>
        <w:ind w:firstLine="709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</w:t>
      </w:r>
      <w:r w:rsidR="00AC7012">
        <w:rPr>
          <w:rFonts w:cs="Times New Roman"/>
          <w:sz w:val="28"/>
          <w:szCs w:val="28"/>
        </w:rPr>
        <w:t xml:space="preserve">1. Утвердить Программу </w:t>
      </w:r>
      <w:r w:rsidR="00AC7012">
        <w:rPr>
          <w:rFonts w:cs="Times New Roman"/>
          <w:bCs/>
          <w:sz w:val="28"/>
          <w:szCs w:val="28"/>
        </w:rPr>
        <w:t xml:space="preserve">профилактики </w:t>
      </w:r>
      <w:r w:rsidR="00AC7012">
        <w:rPr>
          <w:rFonts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C977F7" w:rsidRPr="00CE1236">
        <w:rPr>
          <w:sz w:val="28"/>
          <w:szCs w:val="28"/>
        </w:rPr>
        <w:t xml:space="preserve">по </w:t>
      </w:r>
      <w:r w:rsidR="00C977F7" w:rsidRPr="00CE1236">
        <w:rPr>
          <w:bCs/>
          <w:spacing w:val="4"/>
          <w:sz w:val="28"/>
          <w:szCs w:val="28"/>
        </w:rPr>
        <w:t xml:space="preserve">муниципальному контролю </w:t>
      </w:r>
      <w:r w:rsidR="00C977F7" w:rsidRPr="00CE1236">
        <w:rPr>
          <w:bCs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границах </w:t>
      </w:r>
      <w:r w:rsidR="00C977F7" w:rsidRPr="00CE1236">
        <w:rPr>
          <w:sz w:val="28"/>
          <w:szCs w:val="28"/>
        </w:rPr>
        <w:t>города Барабинска Барабинского района Новосибирской области</w:t>
      </w:r>
      <w:r w:rsidR="00C977F7" w:rsidRPr="00CE1236">
        <w:rPr>
          <w:bCs/>
          <w:spacing w:val="4"/>
          <w:sz w:val="28"/>
          <w:szCs w:val="28"/>
        </w:rPr>
        <w:t xml:space="preserve"> </w:t>
      </w:r>
      <w:r w:rsidR="00C977F7" w:rsidRPr="00CE1236">
        <w:rPr>
          <w:bCs/>
          <w:sz w:val="28"/>
          <w:szCs w:val="28"/>
        </w:rPr>
        <w:t>на 202</w:t>
      </w:r>
      <w:r w:rsidR="00C977F7">
        <w:rPr>
          <w:bCs/>
          <w:sz w:val="28"/>
          <w:szCs w:val="28"/>
        </w:rPr>
        <w:t>5</w:t>
      </w:r>
      <w:r w:rsidR="00C977F7" w:rsidRPr="00CE1236">
        <w:rPr>
          <w:bCs/>
          <w:sz w:val="28"/>
          <w:szCs w:val="28"/>
        </w:rPr>
        <w:t xml:space="preserve"> год</w:t>
      </w:r>
      <w:r w:rsidR="00AC7012">
        <w:rPr>
          <w:rFonts w:cs="Times New Roman"/>
          <w:sz w:val="28"/>
          <w:szCs w:val="28"/>
        </w:rPr>
        <w:t xml:space="preserve"> (</w:t>
      </w:r>
      <w:r w:rsidR="00B95ED0">
        <w:rPr>
          <w:rFonts w:cs="Times New Roman"/>
          <w:sz w:val="28"/>
          <w:szCs w:val="28"/>
        </w:rPr>
        <w:t>п</w:t>
      </w:r>
      <w:r w:rsidR="00AC7012" w:rsidRPr="00B95ED0">
        <w:rPr>
          <w:rFonts w:cs="Times New Roman"/>
          <w:sz w:val="28"/>
          <w:szCs w:val="28"/>
        </w:rPr>
        <w:t>риложение</w:t>
      </w:r>
      <w:r w:rsidR="00AC7012">
        <w:rPr>
          <w:rFonts w:cs="Times New Roman"/>
          <w:sz w:val="28"/>
          <w:szCs w:val="28"/>
        </w:rPr>
        <w:t>).</w:t>
      </w:r>
    </w:p>
    <w:p w:rsidR="008579FC" w:rsidRDefault="001C0610" w:rsidP="001C0610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ab/>
      </w:r>
      <w:r w:rsidR="008579FC">
        <w:rPr>
          <w:sz w:val="28"/>
          <w:szCs w:val="28"/>
        </w:rPr>
        <w:t xml:space="preserve">2. Постановление администрации </w:t>
      </w:r>
      <w:r w:rsidR="00A7489E">
        <w:rPr>
          <w:bCs/>
          <w:spacing w:val="4"/>
          <w:sz w:val="28"/>
          <w:szCs w:val="28"/>
        </w:rPr>
        <w:t>города Барабинска</w:t>
      </w:r>
      <w:r w:rsidR="00A7489E">
        <w:rPr>
          <w:sz w:val="28"/>
          <w:szCs w:val="28"/>
        </w:rPr>
        <w:t xml:space="preserve"> </w:t>
      </w:r>
      <w:r w:rsidR="008579FC">
        <w:rPr>
          <w:sz w:val="28"/>
          <w:szCs w:val="28"/>
        </w:rPr>
        <w:t xml:space="preserve">Барабинского района </w:t>
      </w:r>
      <w:r w:rsidR="008579FC" w:rsidRPr="001C0610">
        <w:rPr>
          <w:sz w:val="28"/>
          <w:szCs w:val="28"/>
        </w:rPr>
        <w:t xml:space="preserve">Новосибирской области от </w:t>
      </w:r>
      <w:r w:rsidR="006E271C" w:rsidRPr="001C0610">
        <w:rPr>
          <w:sz w:val="28"/>
          <w:szCs w:val="28"/>
        </w:rPr>
        <w:t>2</w:t>
      </w:r>
      <w:r w:rsidR="00D05DF3">
        <w:rPr>
          <w:sz w:val="28"/>
          <w:szCs w:val="28"/>
        </w:rPr>
        <w:t>1</w:t>
      </w:r>
      <w:r w:rsidR="00A7489E" w:rsidRPr="001C0610">
        <w:rPr>
          <w:sz w:val="28"/>
          <w:szCs w:val="28"/>
        </w:rPr>
        <w:t>.</w:t>
      </w:r>
      <w:r w:rsidR="006E271C" w:rsidRPr="001C0610">
        <w:rPr>
          <w:sz w:val="28"/>
          <w:szCs w:val="28"/>
        </w:rPr>
        <w:t>12</w:t>
      </w:r>
      <w:r w:rsidR="00A7489E" w:rsidRPr="001C0610">
        <w:rPr>
          <w:sz w:val="28"/>
          <w:szCs w:val="28"/>
        </w:rPr>
        <w:t>.202</w:t>
      </w:r>
      <w:r w:rsidR="006E271C" w:rsidRPr="001C0610">
        <w:rPr>
          <w:sz w:val="28"/>
          <w:szCs w:val="28"/>
        </w:rPr>
        <w:t>3</w:t>
      </w:r>
      <w:r w:rsidR="00A7489E" w:rsidRPr="001C0610">
        <w:rPr>
          <w:sz w:val="28"/>
          <w:szCs w:val="28"/>
        </w:rPr>
        <w:t xml:space="preserve"> № </w:t>
      </w:r>
      <w:r w:rsidR="006E271C" w:rsidRPr="001C0610">
        <w:rPr>
          <w:sz w:val="28"/>
          <w:szCs w:val="28"/>
        </w:rPr>
        <w:t>11</w:t>
      </w:r>
      <w:r w:rsidR="00D05DF3">
        <w:rPr>
          <w:sz w:val="28"/>
          <w:szCs w:val="28"/>
        </w:rPr>
        <w:t>3</w:t>
      </w:r>
      <w:r w:rsidR="00C977F7">
        <w:rPr>
          <w:sz w:val="28"/>
          <w:szCs w:val="28"/>
        </w:rPr>
        <w:t>1</w:t>
      </w:r>
      <w:r w:rsidR="00A7489E" w:rsidRPr="001C0610">
        <w:rPr>
          <w:sz w:val="28"/>
          <w:szCs w:val="28"/>
        </w:rPr>
        <w:t xml:space="preserve"> </w:t>
      </w:r>
      <w:r w:rsidR="008579FC" w:rsidRPr="001C0610">
        <w:rPr>
          <w:sz w:val="28"/>
          <w:szCs w:val="28"/>
        </w:rPr>
        <w:t>«</w:t>
      </w:r>
      <w:r w:rsidRPr="001C0610">
        <w:rPr>
          <w:sz w:val="28"/>
          <w:szCs w:val="28"/>
        </w:rPr>
        <w:t xml:space="preserve">Об утверждении </w:t>
      </w:r>
      <w:r w:rsidRPr="001C0610">
        <w:rPr>
          <w:bCs/>
          <w:sz w:val="28"/>
          <w:szCs w:val="28"/>
        </w:rPr>
        <w:t xml:space="preserve">Программы профилактики </w:t>
      </w:r>
      <w:r w:rsidRPr="001C0610">
        <w:rPr>
          <w:sz w:val="28"/>
          <w:szCs w:val="28"/>
        </w:rPr>
        <w:t xml:space="preserve">рисков причинения вреда (ущерба) охраняемым законом ценностям </w:t>
      </w:r>
      <w:r w:rsidR="00C977F7" w:rsidRPr="00CE1236">
        <w:rPr>
          <w:sz w:val="28"/>
          <w:szCs w:val="28"/>
        </w:rPr>
        <w:t xml:space="preserve">по </w:t>
      </w:r>
      <w:r w:rsidR="00C977F7" w:rsidRPr="00CE1236">
        <w:rPr>
          <w:bCs/>
          <w:spacing w:val="4"/>
          <w:sz w:val="28"/>
          <w:szCs w:val="28"/>
        </w:rPr>
        <w:t xml:space="preserve">муниципальному контролю </w:t>
      </w:r>
      <w:r w:rsidR="00C977F7" w:rsidRPr="00CE1236">
        <w:rPr>
          <w:bCs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границах </w:t>
      </w:r>
      <w:r w:rsidR="00C977F7" w:rsidRPr="00CE1236">
        <w:rPr>
          <w:sz w:val="28"/>
          <w:szCs w:val="28"/>
        </w:rPr>
        <w:t>города Барабинска Барабинского района Новосибирской области</w:t>
      </w:r>
      <w:r w:rsidR="00C977F7" w:rsidRPr="00CE1236">
        <w:rPr>
          <w:bCs/>
          <w:spacing w:val="4"/>
          <w:sz w:val="28"/>
          <w:szCs w:val="28"/>
        </w:rPr>
        <w:t xml:space="preserve"> </w:t>
      </w:r>
      <w:r w:rsidR="00C977F7" w:rsidRPr="00CE1236">
        <w:rPr>
          <w:bCs/>
          <w:sz w:val="28"/>
          <w:szCs w:val="28"/>
        </w:rPr>
        <w:t>на</w:t>
      </w:r>
      <w:r w:rsidR="00C977F7" w:rsidRPr="001C0610">
        <w:rPr>
          <w:sz w:val="28"/>
          <w:szCs w:val="28"/>
        </w:rPr>
        <w:t xml:space="preserve"> </w:t>
      </w:r>
      <w:r w:rsidRPr="001C0610">
        <w:rPr>
          <w:bCs/>
          <w:sz w:val="28"/>
          <w:szCs w:val="28"/>
        </w:rPr>
        <w:t>2024 год</w:t>
      </w:r>
      <w:r w:rsidR="008579FC">
        <w:rPr>
          <w:bCs/>
          <w:sz w:val="28"/>
          <w:szCs w:val="28"/>
        </w:rPr>
        <w:t>» признать утратившим силу.</w:t>
      </w:r>
    </w:p>
    <w:p w:rsidR="00AC7012" w:rsidRPr="00AC7012" w:rsidRDefault="008579FC" w:rsidP="00AC7012">
      <w:pPr>
        <w:pStyle w:val="ConsPlusNormal"/>
        <w:tabs>
          <w:tab w:val="left" w:pos="2552"/>
        </w:tabs>
        <w:spacing w:after="0" w:line="240" w:lineRule="auto"/>
        <w:ind w:firstLine="851"/>
        <w:jc w:val="both"/>
        <w:rPr>
          <w:rFonts w:ascii="Calibri" w:hAnsi="Calibri" w:cs="Times New Roman"/>
        </w:rPr>
      </w:pPr>
      <w:r>
        <w:rPr>
          <w:rFonts w:cs="Times New Roman"/>
          <w:sz w:val="28"/>
          <w:szCs w:val="28"/>
        </w:rPr>
        <w:t>3</w:t>
      </w:r>
      <w:r w:rsidR="00FA7B99">
        <w:rPr>
          <w:rFonts w:cs="Times New Roman"/>
          <w:sz w:val="28"/>
          <w:szCs w:val="28"/>
        </w:rPr>
        <w:t xml:space="preserve">. </w:t>
      </w:r>
      <w:r w:rsidR="004A526E" w:rsidRPr="002D2591">
        <w:rPr>
          <w:sz w:val="28"/>
          <w:szCs w:val="28"/>
        </w:rPr>
        <w:t xml:space="preserve">Опубликовать настоящее постановление в газете «Барабинские ведомости» и разместить на официальном сайте администрации города Барабинска Барабинского района Новосибирской области </w:t>
      </w:r>
      <w:r w:rsidR="004A526E" w:rsidRPr="002D2591">
        <w:rPr>
          <w:sz w:val="28"/>
          <w:szCs w:val="28"/>
          <w:lang w:val="en-US"/>
        </w:rPr>
        <w:t>barabinsk</w:t>
      </w:r>
      <w:r w:rsidR="004A526E" w:rsidRPr="002D2591">
        <w:rPr>
          <w:sz w:val="28"/>
          <w:szCs w:val="28"/>
        </w:rPr>
        <w:t>.</w:t>
      </w:r>
      <w:r w:rsidR="004A526E" w:rsidRPr="002D2591">
        <w:rPr>
          <w:sz w:val="28"/>
          <w:szCs w:val="28"/>
          <w:lang w:val="en-US"/>
        </w:rPr>
        <w:t>nso</w:t>
      </w:r>
      <w:r w:rsidR="004A526E" w:rsidRPr="002D2591">
        <w:rPr>
          <w:sz w:val="28"/>
          <w:szCs w:val="28"/>
        </w:rPr>
        <w:t>.</w:t>
      </w:r>
      <w:r w:rsidR="004A526E" w:rsidRPr="002D2591">
        <w:rPr>
          <w:sz w:val="28"/>
          <w:szCs w:val="28"/>
          <w:lang w:val="en-US"/>
        </w:rPr>
        <w:t>ru</w:t>
      </w:r>
      <w:r w:rsidR="004A526E" w:rsidRPr="002D2591">
        <w:rPr>
          <w:sz w:val="28"/>
          <w:szCs w:val="28"/>
        </w:rPr>
        <w:t>.</w:t>
      </w:r>
    </w:p>
    <w:p w:rsidR="005F0638" w:rsidRPr="00AC7012" w:rsidRDefault="005F0638" w:rsidP="00AC7012">
      <w:pPr>
        <w:widowControl w:val="0"/>
        <w:ind w:firstLine="709"/>
        <w:jc w:val="both"/>
        <w:rPr>
          <w:sz w:val="28"/>
          <w:szCs w:val="28"/>
        </w:rPr>
      </w:pPr>
    </w:p>
    <w:p w:rsidR="005F0638" w:rsidRPr="00514EFC" w:rsidRDefault="005F0638" w:rsidP="005F0638">
      <w:pPr>
        <w:widowControl w:val="0"/>
        <w:ind w:firstLine="709"/>
        <w:jc w:val="both"/>
        <w:rPr>
          <w:sz w:val="28"/>
          <w:szCs w:val="28"/>
        </w:rPr>
      </w:pPr>
    </w:p>
    <w:p w:rsidR="00DD3EBD" w:rsidRPr="00514EFC" w:rsidRDefault="00DD3EBD" w:rsidP="0034300F">
      <w:pPr>
        <w:widowControl w:val="0"/>
        <w:jc w:val="both"/>
        <w:rPr>
          <w:sz w:val="28"/>
          <w:szCs w:val="28"/>
        </w:rPr>
      </w:pPr>
    </w:p>
    <w:p w:rsidR="000B300F" w:rsidRPr="00514EFC" w:rsidRDefault="008620EA" w:rsidP="008579FC">
      <w:pPr>
        <w:widowControl w:val="0"/>
        <w:ind w:firstLine="1"/>
        <w:rPr>
          <w:sz w:val="28"/>
          <w:szCs w:val="28"/>
        </w:rPr>
      </w:pPr>
      <w:r w:rsidRPr="00514EFC">
        <w:rPr>
          <w:sz w:val="28"/>
          <w:szCs w:val="28"/>
        </w:rPr>
        <w:t>Глава</w:t>
      </w:r>
      <w:r w:rsidR="00E765F8" w:rsidRPr="00514EFC">
        <w:rPr>
          <w:sz w:val="28"/>
          <w:szCs w:val="28"/>
        </w:rPr>
        <w:t xml:space="preserve"> города Барабинска</w:t>
      </w:r>
      <w:r w:rsidR="00DD3EBD" w:rsidRPr="00514EFC">
        <w:rPr>
          <w:sz w:val="28"/>
          <w:szCs w:val="28"/>
        </w:rPr>
        <w:t xml:space="preserve">   </w:t>
      </w:r>
      <w:r w:rsidR="00326D3B" w:rsidRPr="00514EFC">
        <w:rPr>
          <w:sz w:val="28"/>
          <w:szCs w:val="28"/>
        </w:rPr>
        <w:t xml:space="preserve">   </w:t>
      </w:r>
      <w:r w:rsidR="005F0638" w:rsidRPr="00514EFC">
        <w:rPr>
          <w:sz w:val="28"/>
          <w:szCs w:val="28"/>
        </w:rPr>
        <w:t xml:space="preserve">      </w:t>
      </w:r>
      <w:r w:rsidR="006E6EEE" w:rsidRPr="00514EFC">
        <w:rPr>
          <w:sz w:val="28"/>
          <w:szCs w:val="28"/>
        </w:rPr>
        <w:t xml:space="preserve">      </w:t>
      </w:r>
      <w:r w:rsidR="00E765F8" w:rsidRPr="00514EFC">
        <w:rPr>
          <w:sz w:val="28"/>
          <w:szCs w:val="28"/>
        </w:rPr>
        <w:t xml:space="preserve">                     </w:t>
      </w:r>
      <w:r w:rsidRPr="00514EFC">
        <w:rPr>
          <w:sz w:val="28"/>
          <w:szCs w:val="28"/>
        </w:rPr>
        <w:t xml:space="preserve">                  </w:t>
      </w:r>
      <w:r w:rsidR="008579FC">
        <w:rPr>
          <w:sz w:val="28"/>
          <w:szCs w:val="28"/>
        </w:rPr>
        <w:t xml:space="preserve">                     Р.В. Бобров</w:t>
      </w:r>
    </w:p>
    <w:p w:rsidR="004203C7" w:rsidRDefault="004203C7" w:rsidP="00C977F7">
      <w:pPr>
        <w:rPr>
          <w:sz w:val="28"/>
          <w:szCs w:val="28"/>
        </w:rPr>
      </w:pPr>
    </w:p>
    <w:p w:rsidR="00F240AF" w:rsidRPr="008620EA" w:rsidRDefault="005E3068" w:rsidP="005E3068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Приложение к</w:t>
      </w:r>
    </w:p>
    <w:p w:rsidR="00F240AF" w:rsidRPr="008620EA" w:rsidRDefault="005E3068" w:rsidP="005E306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  <w:r w:rsidR="00F240AF" w:rsidRPr="008620EA">
        <w:rPr>
          <w:sz w:val="28"/>
          <w:szCs w:val="28"/>
        </w:rPr>
        <w:t>постановлени</w:t>
      </w:r>
      <w:r w:rsidR="00F240AF">
        <w:rPr>
          <w:sz w:val="28"/>
          <w:szCs w:val="28"/>
        </w:rPr>
        <w:t>ю</w:t>
      </w:r>
      <w:r w:rsidR="00F240AF" w:rsidRPr="008620EA">
        <w:rPr>
          <w:sz w:val="28"/>
          <w:szCs w:val="28"/>
        </w:rPr>
        <w:t xml:space="preserve"> администрации</w:t>
      </w:r>
    </w:p>
    <w:p w:rsidR="00F240AF" w:rsidRPr="008620EA" w:rsidRDefault="005E3068" w:rsidP="005E306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  <w:r w:rsidR="00F240AF" w:rsidRPr="008620EA">
        <w:rPr>
          <w:sz w:val="28"/>
          <w:szCs w:val="28"/>
        </w:rPr>
        <w:t>города Барабинска Барабинского</w:t>
      </w:r>
    </w:p>
    <w:p w:rsidR="00F240AF" w:rsidRPr="008620EA" w:rsidRDefault="005E3068" w:rsidP="005E306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</w:t>
      </w:r>
      <w:r w:rsidR="00F240AF" w:rsidRPr="008620EA">
        <w:rPr>
          <w:sz w:val="28"/>
          <w:szCs w:val="28"/>
        </w:rPr>
        <w:t>района Новосибирской области</w:t>
      </w:r>
    </w:p>
    <w:p w:rsidR="00F240AF" w:rsidRPr="00F21FDD" w:rsidRDefault="00A7489E" w:rsidP="005E306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="005E3068">
        <w:rPr>
          <w:sz w:val="28"/>
          <w:szCs w:val="28"/>
        </w:rPr>
        <w:t xml:space="preserve">                               </w:t>
      </w:r>
      <w:r w:rsidR="005E3068" w:rsidRPr="00F21FDD">
        <w:rPr>
          <w:sz w:val="28"/>
          <w:szCs w:val="28"/>
        </w:rPr>
        <w:t>от</w:t>
      </w:r>
      <w:r w:rsidR="00F21FDD">
        <w:rPr>
          <w:sz w:val="28"/>
          <w:szCs w:val="28"/>
        </w:rPr>
        <w:t xml:space="preserve"> 20</w:t>
      </w:r>
      <w:r w:rsidR="005E3068" w:rsidRPr="00F21FDD">
        <w:rPr>
          <w:sz w:val="28"/>
          <w:szCs w:val="28"/>
        </w:rPr>
        <w:t xml:space="preserve">.12.2024 </w:t>
      </w:r>
      <w:r w:rsidR="009D26B2" w:rsidRPr="00F21FDD">
        <w:rPr>
          <w:sz w:val="28"/>
          <w:szCs w:val="28"/>
        </w:rPr>
        <w:t>№</w:t>
      </w:r>
      <w:r w:rsidR="00F240AF" w:rsidRPr="00F21FDD">
        <w:rPr>
          <w:sz w:val="28"/>
          <w:szCs w:val="28"/>
        </w:rPr>
        <w:t xml:space="preserve"> </w:t>
      </w:r>
      <w:r w:rsidR="005E3068" w:rsidRPr="00F21FDD">
        <w:rPr>
          <w:sz w:val="28"/>
          <w:szCs w:val="28"/>
        </w:rPr>
        <w:t>9</w:t>
      </w:r>
      <w:r w:rsidR="00F21FDD">
        <w:rPr>
          <w:sz w:val="28"/>
          <w:szCs w:val="28"/>
        </w:rPr>
        <w:t>92</w:t>
      </w:r>
    </w:p>
    <w:p w:rsidR="003C533A" w:rsidRDefault="003C533A" w:rsidP="003C533A">
      <w:pPr>
        <w:jc w:val="right"/>
        <w:rPr>
          <w:sz w:val="26"/>
          <w:szCs w:val="26"/>
        </w:rPr>
      </w:pPr>
    </w:p>
    <w:p w:rsidR="003C533A" w:rsidRPr="003C533A" w:rsidRDefault="003C533A" w:rsidP="003C533A">
      <w:pPr>
        <w:jc w:val="right"/>
        <w:rPr>
          <w:sz w:val="26"/>
          <w:szCs w:val="26"/>
        </w:rPr>
      </w:pPr>
    </w:p>
    <w:p w:rsidR="00AC7012" w:rsidRPr="00AC7012" w:rsidRDefault="00AC7012" w:rsidP="00AC7012">
      <w:pPr>
        <w:jc w:val="center"/>
        <w:rPr>
          <w:bCs/>
          <w:sz w:val="28"/>
          <w:szCs w:val="28"/>
        </w:rPr>
      </w:pPr>
      <w:r w:rsidRPr="00AC7012">
        <w:rPr>
          <w:bCs/>
          <w:sz w:val="28"/>
          <w:szCs w:val="28"/>
        </w:rPr>
        <w:t xml:space="preserve">Программа </w:t>
      </w:r>
    </w:p>
    <w:p w:rsidR="00AC7012" w:rsidRPr="00AC7012" w:rsidRDefault="00AC7012" w:rsidP="00AC7012">
      <w:pPr>
        <w:jc w:val="center"/>
        <w:rPr>
          <w:bCs/>
          <w:sz w:val="28"/>
          <w:szCs w:val="28"/>
        </w:rPr>
      </w:pPr>
      <w:r w:rsidRPr="00AC7012">
        <w:rPr>
          <w:bCs/>
          <w:sz w:val="28"/>
          <w:szCs w:val="28"/>
        </w:rPr>
        <w:t xml:space="preserve">профилактики </w:t>
      </w:r>
      <w:r w:rsidRPr="00AC7012">
        <w:rPr>
          <w:sz w:val="28"/>
          <w:szCs w:val="28"/>
        </w:rPr>
        <w:t xml:space="preserve">рисков причинения вреда (ущерба) охраняемым законом ценностям </w:t>
      </w:r>
      <w:r w:rsidR="009044BD" w:rsidRPr="00CE1236">
        <w:rPr>
          <w:sz w:val="28"/>
          <w:szCs w:val="28"/>
        </w:rPr>
        <w:t xml:space="preserve">по </w:t>
      </w:r>
      <w:r w:rsidR="009044BD" w:rsidRPr="00CE1236">
        <w:rPr>
          <w:bCs/>
          <w:spacing w:val="4"/>
          <w:sz w:val="28"/>
          <w:szCs w:val="28"/>
        </w:rPr>
        <w:t xml:space="preserve">муниципальному контролю </w:t>
      </w:r>
      <w:r w:rsidR="009044BD" w:rsidRPr="00CE1236">
        <w:rPr>
          <w:bCs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границах </w:t>
      </w:r>
      <w:r w:rsidR="009044BD" w:rsidRPr="00CE1236">
        <w:rPr>
          <w:sz w:val="28"/>
          <w:szCs w:val="28"/>
        </w:rPr>
        <w:t>города Барабинска Барабинского района Новосибирской области</w:t>
      </w:r>
      <w:r w:rsidR="009044BD" w:rsidRPr="00CE1236">
        <w:rPr>
          <w:bCs/>
          <w:spacing w:val="4"/>
          <w:sz w:val="28"/>
          <w:szCs w:val="28"/>
        </w:rPr>
        <w:t xml:space="preserve"> </w:t>
      </w:r>
      <w:r w:rsidR="009044BD" w:rsidRPr="00CE1236">
        <w:rPr>
          <w:bCs/>
          <w:sz w:val="28"/>
          <w:szCs w:val="28"/>
        </w:rPr>
        <w:t>на</w:t>
      </w:r>
      <w:r w:rsidR="009044BD" w:rsidRPr="00AC7012">
        <w:rPr>
          <w:sz w:val="28"/>
          <w:szCs w:val="28"/>
        </w:rPr>
        <w:t xml:space="preserve"> </w:t>
      </w:r>
      <w:r w:rsidRPr="00AC7012">
        <w:rPr>
          <w:bCs/>
          <w:sz w:val="28"/>
          <w:szCs w:val="28"/>
        </w:rPr>
        <w:t>202</w:t>
      </w:r>
      <w:r w:rsidR="006E271C">
        <w:rPr>
          <w:bCs/>
          <w:sz w:val="28"/>
          <w:szCs w:val="28"/>
        </w:rPr>
        <w:t>5</w:t>
      </w:r>
      <w:r w:rsidRPr="00AC7012">
        <w:rPr>
          <w:bCs/>
          <w:sz w:val="28"/>
          <w:szCs w:val="28"/>
        </w:rPr>
        <w:t xml:space="preserve"> год</w:t>
      </w:r>
    </w:p>
    <w:p w:rsidR="00AC7012" w:rsidRPr="00AC7012" w:rsidRDefault="00AC7012" w:rsidP="00AC7012">
      <w:pPr>
        <w:ind w:firstLine="709"/>
        <w:jc w:val="both"/>
        <w:rPr>
          <w:sz w:val="28"/>
          <w:szCs w:val="28"/>
        </w:rPr>
      </w:pPr>
    </w:p>
    <w:p w:rsidR="009044BD" w:rsidRPr="008B2641" w:rsidRDefault="009044BD" w:rsidP="009044BD">
      <w:pPr>
        <w:ind w:firstLine="709"/>
        <w:jc w:val="center"/>
        <w:outlineLvl w:val="1"/>
        <w:rPr>
          <w:bCs/>
          <w:sz w:val="28"/>
          <w:szCs w:val="28"/>
        </w:rPr>
      </w:pPr>
      <w:bookmarkStart w:id="0" w:name="Par94"/>
      <w:bookmarkEnd w:id="0"/>
      <w:r w:rsidRPr="008B2641">
        <w:rPr>
          <w:bCs/>
          <w:sz w:val="28"/>
          <w:szCs w:val="28"/>
        </w:rPr>
        <w:t>Раздел I. Анализ текущего состояния осуществления вида контроля, описание текущего уровня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9044BD" w:rsidRPr="008B2641" w:rsidRDefault="009044BD" w:rsidP="009044BD">
      <w:pPr>
        <w:ind w:firstLine="709"/>
        <w:jc w:val="both"/>
        <w:rPr>
          <w:sz w:val="28"/>
          <w:szCs w:val="28"/>
        </w:rPr>
      </w:pPr>
    </w:p>
    <w:p w:rsidR="009044BD" w:rsidRPr="008B2641" w:rsidRDefault="009044BD" w:rsidP="009044BD">
      <w:pPr>
        <w:ind w:firstLine="709"/>
        <w:jc w:val="both"/>
        <w:rPr>
          <w:sz w:val="28"/>
          <w:szCs w:val="28"/>
        </w:rPr>
      </w:pPr>
      <w:r w:rsidRPr="008B2641">
        <w:rPr>
          <w:sz w:val="28"/>
          <w:szCs w:val="28"/>
        </w:rPr>
        <w:t xml:space="preserve">Настоящая программа разработана в соответствии со статьей 44 Федерального закона от 31 июля 2021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контроля </w:t>
      </w:r>
      <w:r w:rsidRPr="008B2641">
        <w:rPr>
          <w:bCs/>
          <w:color w:val="000000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границах </w:t>
      </w:r>
      <w:r w:rsidRPr="008B2641">
        <w:rPr>
          <w:sz w:val="28"/>
          <w:szCs w:val="28"/>
        </w:rPr>
        <w:t>города Барабинска Барабинского района Новосибирской области (далее – муниципальный контроль на автомобильном транспорте).</w:t>
      </w:r>
    </w:p>
    <w:p w:rsidR="009044BD" w:rsidRPr="008B2641" w:rsidRDefault="009044BD" w:rsidP="009044BD">
      <w:pPr>
        <w:ind w:firstLine="709"/>
        <w:jc w:val="both"/>
        <w:rPr>
          <w:sz w:val="28"/>
          <w:szCs w:val="28"/>
        </w:rPr>
      </w:pPr>
      <w:r w:rsidRPr="008B2641">
        <w:rPr>
          <w:sz w:val="28"/>
          <w:szCs w:val="28"/>
        </w:rPr>
        <w:t xml:space="preserve">В соответствии с Федеральным законом от 06 октября 2003 № 131-ФЗ «Об общих принципах организации местного самоуправления в Российской Федерации», Уставом города Барабинска </w:t>
      </w:r>
      <w:r w:rsidRPr="008B2641">
        <w:rPr>
          <w:bCs/>
          <w:spacing w:val="4"/>
          <w:sz w:val="28"/>
          <w:szCs w:val="28"/>
        </w:rPr>
        <w:t>Барабинского района</w:t>
      </w:r>
      <w:r w:rsidRPr="008B2641">
        <w:rPr>
          <w:sz w:val="28"/>
          <w:szCs w:val="28"/>
        </w:rPr>
        <w:t xml:space="preserve"> Новосибирской области, администрация города Барабинска </w:t>
      </w:r>
      <w:r w:rsidRPr="008B2641">
        <w:rPr>
          <w:bCs/>
          <w:spacing w:val="4"/>
          <w:sz w:val="28"/>
          <w:szCs w:val="28"/>
        </w:rPr>
        <w:t>Барабинского района</w:t>
      </w:r>
      <w:r w:rsidRPr="008B2641">
        <w:rPr>
          <w:sz w:val="28"/>
          <w:szCs w:val="28"/>
        </w:rPr>
        <w:t xml:space="preserve"> Новосибирской области (далее – администрация) является уполномоченным органом по осуществлению муниципального контроля на автомобильном транспорте.</w:t>
      </w:r>
    </w:p>
    <w:p w:rsidR="009044BD" w:rsidRPr="008B2641" w:rsidRDefault="009044BD" w:rsidP="009044BD">
      <w:pPr>
        <w:ind w:firstLine="560"/>
        <w:jc w:val="both"/>
        <w:rPr>
          <w:sz w:val="28"/>
          <w:szCs w:val="28"/>
        </w:rPr>
      </w:pPr>
      <w:r w:rsidRPr="008B2641">
        <w:rPr>
          <w:sz w:val="28"/>
          <w:szCs w:val="28"/>
        </w:rPr>
        <w:t xml:space="preserve">При осуществлении муниципального контроля на автомобильном транспорте  администрация города Барабинска </w:t>
      </w:r>
      <w:r w:rsidRPr="008B2641">
        <w:rPr>
          <w:bCs/>
          <w:spacing w:val="4"/>
          <w:sz w:val="28"/>
          <w:szCs w:val="28"/>
        </w:rPr>
        <w:t>Барабинского района</w:t>
      </w:r>
      <w:r w:rsidRPr="008B2641">
        <w:rPr>
          <w:sz w:val="28"/>
          <w:szCs w:val="28"/>
        </w:rPr>
        <w:t xml:space="preserve"> Новосибирской области осуществляет контроль за соблюдением </w:t>
      </w:r>
      <w:r w:rsidRPr="008B2641">
        <w:rPr>
          <w:color w:val="000000"/>
          <w:sz w:val="28"/>
          <w:szCs w:val="28"/>
          <w:lang w:eastAsia="zh-CN"/>
        </w:rPr>
        <w:t>юридическими лицами, индивидуальными предпринимателями, гражданами обязательных требований:</w:t>
      </w:r>
    </w:p>
    <w:p w:rsidR="009044BD" w:rsidRPr="008B2641" w:rsidRDefault="009044BD" w:rsidP="009044BD">
      <w:pPr>
        <w:ind w:firstLine="709"/>
        <w:jc w:val="both"/>
        <w:rPr>
          <w:color w:val="000000"/>
          <w:sz w:val="28"/>
          <w:szCs w:val="28"/>
          <w:lang w:eastAsia="zh-CN"/>
        </w:rPr>
      </w:pPr>
      <w:r w:rsidRPr="008B2641">
        <w:rPr>
          <w:color w:val="000000"/>
          <w:sz w:val="28"/>
          <w:szCs w:val="28"/>
          <w:lang w:eastAsia="zh-CN"/>
        </w:rPr>
        <w:t>1) в области автомобильных дорог и дорожной деятельности, установленных в отношении автомобильных дорог местного значения города Барабинска Барабинского района Новосибирской области (далее – автомобильные дороги местного значения или автомобильные дороги общего пользования местного значения):</w:t>
      </w:r>
    </w:p>
    <w:p w:rsidR="009044BD" w:rsidRPr="008B2641" w:rsidRDefault="009044BD" w:rsidP="009044BD">
      <w:pPr>
        <w:ind w:firstLine="709"/>
        <w:jc w:val="both"/>
        <w:rPr>
          <w:color w:val="000000"/>
          <w:sz w:val="28"/>
          <w:szCs w:val="28"/>
          <w:lang w:eastAsia="zh-CN"/>
        </w:rPr>
      </w:pPr>
      <w:r w:rsidRPr="008B2641">
        <w:rPr>
          <w:color w:val="000000"/>
          <w:sz w:val="28"/>
          <w:szCs w:val="28"/>
          <w:lang w:eastAsia="zh-CN"/>
        </w:rPr>
        <w:lastRenderedPageBreak/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9044BD" w:rsidRPr="008B2641" w:rsidRDefault="009044BD" w:rsidP="009044BD">
      <w:pPr>
        <w:ind w:firstLine="709"/>
        <w:jc w:val="both"/>
        <w:rPr>
          <w:color w:val="000000"/>
          <w:sz w:val="28"/>
          <w:szCs w:val="28"/>
          <w:lang w:eastAsia="zh-CN"/>
        </w:rPr>
      </w:pPr>
      <w:r w:rsidRPr="008B2641">
        <w:rPr>
          <w:color w:val="000000"/>
          <w:sz w:val="28"/>
          <w:szCs w:val="28"/>
          <w:lang w:eastAsia="zh-CN"/>
        </w:rPr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9044BD" w:rsidRPr="008B2641" w:rsidRDefault="009044BD" w:rsidP="009044BD">
      <w:pPr>
        <w:ind w:firstLine="709"/>
        <w:jc w:val="both"/>
        <w:rPr>
          <w:sz w:val="28"/>
          <w:szCs w:val="28"/>
        </w:rPr>
      </w:pPr>
      <w:r w:rsidRPr="008B2641">
        <w:rPr>
          <w:color w:val="000000"/>
          <w:sz w:val="28"/>
          <w:szCs w:val="28"/>
          <w:lang w:eastAsia="zh-CN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:rsidR="009044BD" w:rsidRPr="008B2641" w:rsidRDefault="009044BD" w:rsidP="009044BD">
      <w:pPr>
        <w:pStyle w:val="ab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B2641">
        <w:rPr>
          <w:rFonts w:ascii="Times New Roman" w:hAnsi="Times New Roman"/>
          <w:sz w:val="28"/>
          <w:szCs w:val="28"/>
        </w:rPr>
        <w:t xml:space="preserve">В рамках развития и осуществления профилактической деятельности на территории города Барабинска </w:t>
      </w:r>
      <w:r w:rsidRPr="008B2641">
        <w:rPr>
          <w:rFonts w:ascii="Times New Roman" w:hAnsi="Times New Roman"/>
          <w:bCs/>
          <w:spacing w:val="4"/>
          <w:sz w:val="28"/>
          <w:szCs w:val="28"/>
        </w:rPr>
        <w:t>Барабинского района</w:t>
      </w:r>
      <w:r w:rsidRPr="008B2641">
        <w:rPr>
          <w:rFonts w:ascii="Times New Roman" w:hAnsi="Times New Roman"/>
          <w:sz w:val="28"/>
          <w:szCs w:val="28"/>
        </w:rPr>
        <w:t xml:space="preserve"> Новосибирской области в 202</w:t>
      </w:r>
      <w:r>
        <w:rPr>
          <w:rFonts w:ascii="Times New Roman" w:hAnsi="Times New Roman"/>
          <w:sz w:val="28"/>
          <w:szCs w:val="28"/>
        </w:rPr>
        <w:t>5</w:t>
      </w:r>
      <w:r w:rsidRPr="008B2641">
        <w:rPr>
          <w:rFonts w:ascii="Times New Roman" w:hAnsi="Times New Roman"/>
          <w:sz w:val="28"/>
          <w:szCs w:val="28"/>
        </w:rPr>
        <w:t xml:space="preserve"> году осуществляются следующие мероприятия:</w:t>
      </w:r>
    </w:p>
    <w:p w:rsidR="009044BD" w:rsidRPr="008B2641" w:rsidRDefault="009044BD" w:rsidP="009044BD">
      <w:pPr>
        <w:numPr>
          <w:ilvl w:val="0"/>
          <w:numId w:val="8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8B2641">
        <w:rPr>
          <w:sz w:val="28"/>
          <w:szCs w:val="28"/>
        </w:rPr>
        <w:t>размещение на официальном сайте администрации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на автомобильном транспорте, а также текстов соответствующих нормативных правовых актов;</w:t>
      </w:r>
    </w:p>
    <w:p w:rsidR="009044BD" w:rsidRPr="008B2641" w:rsidRDefault="009044BD" w:rsidP="009044BD">
      <w:pPr>
        <w:numPr>
          <w:ilvl w:val="0"/>
          <w:numId w:val="8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8B2641">
        <w:rPr>
          <w:sz w:val="28"/>
          <w:szCs w:val="2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требований; </w:t>
      </w:r>
    </w:p>
    <w:p w:rsidR="009044BD" w:rsidRPr="008B2641" w:rsidRDefault="009044BD" w:rsidP="009044BD">
      <w:pPr>
        <w:numPr>
          <w:ilvl w:val="0"/>
          <w:numId w:val="8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8B2641">
        <w:rPr>
          <w:sz w:val="28"/>
          <w:szCs w:val="28"/>
        </w:rPr>
        <w:t>обеспечение регулярного обобщения практики осуществления муниципального контроля на автомобильном транспорте и размещение на официальном сайте администрации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9044BD" w:rsidRPr="008B2641" w:rsidRDefault="009044BD" w:rsidP="009044BD">
      <w:pPr>
        <w:jc w:val="center"/>
        <w:outlineLvl w:val="1"/>
        <w:rPr>
          <w:bCs/>
          <w:sz w:val="28"/>
          <w:szCs w:val="28"/>
        </w:rPr>
      </w:pPr>
    </w:p>
    <w:p w:rsidR="009044BD" w:rsidRPr="008B2641" w:rsidRDefault="009044BD" w:rsidP="009044BD">
      <w:pPr>
        <w:jc w:val="center"/>
        <w:outlineLvl w:val="1"/>
        <w:rPr>
          <w:bCs/>
          <w:sz w:val="28"/>
          <w:szCs w:val="28"/>
        </w:rPr>
      </w:pPr>
      <w:r w:rsidRPr="008B2641">
        <w:rPr>
          <w:bCs/>
          <w:sz w:val="28"/>
          <w:szCs w:val="28"/>
        </w:rPr>
        <w:t>Раздел II. Цели и задачи реализации программы профилактики</w:t>
      </w:r>
    </w:p>
    <w:p w:rsidR="009044BD" w:rsidRPr="008B2641" w:rsidRDefault="009044BD" w:rsidP="009044BD">
      <w:pPr>
        <w:jc w:val="both"/>
        <w:rPr>
          <w:sz w:val="28"/>
          <w:szCs w:val="28"/>
        </w:rPr>
      </w:pPr>
    </w:p>
    <w:p w:rsidR="009044BD" w:rsidRPr="008B2641" w:rsidRDefault="009044BD" w:rsidP="009044BD">
      <w:pPr>
        <w:ind w:firstLine="709"/>
        <w:jc w:val="both"/>
        <w:outlineLvl w:val="2"/>
        <w:rPr>
          <w:bCs/>
          <w:sz w:val="28"/>
          <w:szCs w:val="28"/>
        </w:rPr>
      </w:pPr>
      <w:r w:rsidRPr="008B2641">
        <w:rPr>
          <w:bCs/>
          <w:sz w:val="28"/>
          <w:szCs w:val="28"/>
        </w:rPr>
        <w:t>Основными целями программы профилактики являются:</w:t>
      </w:r>
    </w:p>
    <w:p w:rsidR="009044BD" w:rsidRPr="008B2641" w:rsidRDefault="009044BD" w:rsidP="009044BD">
      <w:pPr>
        <w:ind w:firstLine="709"/>
        <w:jc w:val="both"/>
        <w:outlineLvl w:val="2"/>
        <w:rPr>
          <w:bCs/>
          <w:sz w:val="28"/>
          <w:szCs w:val="28"/>
        </w:rPr>
      </w:pPr>
    </w:p>
    <w:p w:rsidR="009044BD" w:rsidRPr="008B2641" w:rsidRDefault="009044BD" w:rsidP="009044BD">
      <w:pPr>
        <w:pStyle w:val="ab"/>
        <w:numPr>
          <w:ilvl w:val="0"/>
          <w:numId w:val="12"/>
        </w:numPr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  <w:r w:rsidRPr="008B2641">
        <w:rPr>
          <w:rFonts w:ascii="Times New Roman" w:hAnsi="Times New Roman"/>
          <w:sz w:val="28"/>
          <w:szCs w:val="28"/>
        </w:rPr>
        <w:t xml:space="preserve">Стимулирование добросовестного соблюдения обязательных требований всеми контролируемыми лицами; </w:t>
      </w:r>
    </w:p>
    <w:p w:rsidR="009044BD" w:rsidRPr="008B2641" w:rsidRDefault="009044BD" w:rsidP="009044BD">
      <w:pPr>
        <w:numPr>
          <w:ilvl w:val="0"/>
          <w:numId w:val="12"/>
        </w:numPr>
        <w:suppressAutoHyphens/>
        <w:jc w:val="both"/>
        <w:rPr>
          <w:sz w:val="28"/>
          <w:szCs w:val="28"/>
        </w:rPr>
      </w:pPr>
      <w:r w:rsidRPr="008B2641">
        <w:rPr>
          <w:sz w:val="28"/>
          <w:szCs w:val="28"/>
        </w:rPr>
        <w:t>Предупреждение нарушений обязательных требований в сфере земельных отношений;</w:t>
      </w:r>
    </w:p>
    <w:p w:rsidR="009044BD" w:rsidRPr="008B2641" w:rsidRDefault="009044BD" w:rsidP="009044BD">
      <w:pPr>
        <w:pStyle w:val="ab"/>
        <w:numPr>
          <w:ilvl w:val="0"/>
          <w:numId w:val="12"/>
        </w:numPr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  <w:r w:rsidRPr="008B2641">
        <w:rPr>
          <w:rFonts w:ascii="Times New Roman" w:hAnsi="Times New Roman"/>
          <w:sz w:val="28"/>
          <w:szCs w:val="28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9044BD" w:rsidRPr="008B2641" w:rsidRDefault="009044BD" w:rsidP="009044BD">
      <w:pPr>
        <w:pStyle w:val="ab"/>
        <w:numPr>
          <w:ilvl w:val="0"/>
          <w:numId w:val="12"/>
        </w:numPr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  <w:r w:rsidRPr="008B2641">
        <w:rPr>
          <w:rFonts w:ascii="Times New Roman" w:hAnsi="Times New Roman"/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9044BD" w:rsidRPr="008B2641" w:rsidRDefault="009044BD" w:rsidP="009044BD">
      <w:pPr>
        <w:pStyle w:val="ab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B2641">
        <w:rPr>
          <w:rFonts w:ascii="Times New Roman" w:hAnsi="Times New Roman"/>
          <w:sz w:val="28"/>
          <w:szCs w:val="28"/>
        </w:rPr>
        <w:t>Формирование моделей социально ответственного, добросовестного, правового поведения контролируемых лиц;</w:t>
      </w:r>
    </w:p>
    <w:p w:rsidR="009044BD" w:rsidRPr="008B2641" w:rsidRDefault="009044BD" w:rsidP="009044BD">
      <w:pPr>
        <w:pStyle w:val="ab"/>
        <w:numPr>
          <w:ilvl w:val="0"/>
          <w:numId w:val="12"/>
        </w:numPr>
        <w:spacing w:after="0" w:line="240" w:lineRule="auto"/>
        <w:jc w:val="both"/>
        <w:outlineLvl w:val="2"/>
        <w:rPr>
          <w:rFonts w:ascii="Times New Roman" w:hAnsi="Times New Roman"/>
          <w:bCs/>
          <w:sz w:val="28"/>
          <w:szCs w:val="28"/>
        </w:rPr>
      </w:pPr>
      <w:r w:rsidRPr="008B2641">
        <w:rPr>
          <w:rFonts w:ascii="Times New Roman" w:hAnsi="Times New Roman"/>
          <w:sz w:val="28"/>
          <w:szCs w:val="28"/>
        </w:rPr>
        <w:t>Повышение прозрачности системы контрольно-надзорной деятельности</w:t>
      </w:r>
    </w:p>
    <w:p w:rsidR="009044BD" w:rsidRPr="008B2641" w:rsidRDefault="009044BD" w:rsidP="009044BD">
      <w:pPr>
        <w:ind w:firstLine="709"/>
        <w:jc w:val="both"/>
        <w:outlineLvl w:val="2"/>
        <w:rPr>
          <w:bCs/>
          <w:sz w:val="28"/>
          <w:szCs w:val="28"/>
        </w:rPr>
      </w:pPr>
      <w:r w:rsidRPr="008B2641">
        <w:rPr>
          <w:bCs/>
          <w:sz w:val="28"/>
          <w:szCs w:val="28"/>
        </w:rPr>
        <w:lastRenderedPageBreak/>
        <w:t>Проведение профилактических мероприятий программы профилактики направлено на решение следующих задач:</w:t>
      </w:r>
    </w:p>
    <w:p w:rsidR="009044BD" w:rsidRPr="008B2641" w:rsidRDefault="009044BD" w:rsidP="009044BD">
      <w:pPr>
        <w:pStyle w:val="ab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B2641">
        <w:rPr>
          <w:rFonts w:ascii="Times New Roman" w:hAnsi="Times New Roman"/>
          <w:sz w:val="28"/>
          <w:szCs w:val="28"/>
        </w:rPr>
        <w:t>Укрепление системы профилактики нарушений рисков причинения вреда (ущерба) охраняемым законом ценностям;</w:t>
      </w:r>
    </w:p>
    <w:p w:rsidR="009044BD" w:rsidRPr="008B2641" w:rsidRDefault="009044BD" w:rsidP="009044BD">
      <w:pPr>
        <w:pStyle w:val="ab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B2641">
        <w:rPr>
          <w:rFonts w:ascii="Times New Roman" w:hAnsi="Times New Roman"/>
          <w:iCs/>
          <w:sz w:val="28"/>
          <w:szCs w:val="28"/>
        </w:rPr>
        <w:t>Повышение правосознания и правовой культуры руководителей  юридических лиц, индивидуальных предпринимателей и граждан;</w:t>
      </w:r>
    </w:p>
    <w:p w:rsidR="009044BD" w:rsidRPr="008B2641" w:rsidRDefault="009044BD" w:rsidP="009044BD">
      <w:pPr>
        <w:pStyle w:val="ab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B2641">
        <w:rPr>
          <w:rFonts w:ascii="Times New Roman" w:hAnsi="Times New Roman"/>
          <w:sz w:val="28"/>
          <w:szCs w:val="28"/>
        </w:rPr>
        <w:t>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9044BD" w:rsidRPr="008B2641" w:rsidRDefault="009044BD" w:rsidP="009044BD">
      <w:pPr>
        <w:pStyle w:val="ab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B2641">
        <w:rPr>
          <w:rFonts w:ascii="Times New Roman" w:hAnsi="Times New Roman"/>
          <w:sz w:val="28"/>
          <w:szCs w:val="28"/>
        </w:rPr>
        <w:t>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угрозы.</w:t>
      </w:r>
    </w:p>
    <w:p w:rsidR="009044BD" w:rsidRPr="008B2641" w:rsidRDefault="009044BD" w:rsidP="009044BD">
      <w:pPr>
        <w:pStyle w:val="ab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B2641">
        <w:rPr>
          <w:rFonts w:ascii="Times New Roman" w:hAnsi="Times New Roman"/>
          <w:sz w:val="28"/>
          <w:szCs w:val="28"/>
        </w:rPr>
        <w:t xml:space="preserve">Оценка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риска; </w:t>
      </w:r>
    </w:p>
    <w:p w:rsidR="009044BD" w:rsidRPr="008B2641" w:rsidRDefault="009044BD" w:rsidP="009044BD">
      <w:pPr>
        <w:numPr>
          <w:ilvl w:val="0"/>
          <w:numId w:val="10"/>
        </w:numPr>
        <w:suppressAutoHyphens/>
        <w:ind w:left="0" w:firstLine="851"/>
        <w:jc w:val="both"/>
        <w:rPr>
          <w:sz w:val="28"/>
          <w:szCs w:val="28"/>
        </w:rPr>
      </w:pPr>
      <w:r w:rsidRPr="008B2641">
        <w:rPr>
          <w:sz w:val="28"/>
          <w:szCs w:val="28"/>
        </w:rPr>
        <w:t>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9044BD" w:rsidRPr="008B2641" w:rsidRDefault="009044BD" w:rsidP="009044BD">
      <w:pPr>
        <w:numPr>
          <w:ilvl w:val="0"/>
          <w:numId w:val="10"/>
        </w:numPr>
        <w:suppressAutoHyphens/>
        <w:ind w:left="0" w:firstLine="851"/>
        <w:jc w:val="both"/>
        <w:rPr>
          <w:sz w:val="28"/>
          <w:szCs w:val="28"/>
        </w:rPr>
      </w:pPr>
      <w:r w:rsidRPr="008B2641">
        <w:rPr>
          <w:sz w:val="28"/>
          <w:szCs w:val="28"/>
        </w:rPr>
        <w:t xml:space="preserve"> Формирование единого понимания обязательных требований у всех участников контрольно-надзорной деятельности;</w:t>
      </w:r>
    </w:p>
    <w:p w:rsidR="009044BD" w:rsidRPr="008B2641" w:rsidRDefault="009044BD" w:rsidP="009044BD">
      <w:pPr>
        <w:numPr>
          <w:ilvl w:val="0"/>
          <w:numId w:val="10"/>
        </w:numPr>
        <w:suppressAutoHyphens/>
        <w:ind w:left="0" w:firstLine="851"/>
        <w:jc w:val="both"/>
        <w:rPr>
          <w:sz w:val="28"/>
          <w:szCs w:val="28"/>
        </w:rPr>
      </w:pPr>
      <w:r w:rsidRPr="008B2641">
        <w:rPr>
          <w:sz w:val="28"/>
          <w:szCs w:val="28"/>
        </w:rPr>
        <w:t xml:space="preserve"> Снижение издержек контрольно-надзорной деятельности и административной нагрузки на контролируемых лиц.</w:t>
      </w:r>
    </w:p>
    <w:p w:rsidR="009044BD" w:rsidRPr="008B2641" w:rsidRDefault="009044BD" w:rsidP="009044BD">
      <w:pPr>
        <w:ind w:firstLine="567"/>
        <w:jc w:val="center"/>
        <w:rPr>
          <w:color w:val="000000"/>
          <w:sz w:val="28"/>
          <w:szCs w:val="28"/>
          <w:shd w:val="clear" w:color="auto" w:fill="FFFFFF"/>
        </w:rPr>
      </w:pPr>
    </w:p>
    <w:p w:rsidR="009044BD" w:rsidRPr="008B2641" w:rsidRDefault="009044BD" w:rsidP="009044BD">
      <w:pPr>
        <w:ind w:firstLine="567"/>
        <w:jc w:val="center"/>
        <w:rPr>
          <w:color w:val="000000"/>
          <w:sz w:val="28"/>
          <w:szCs w:val="28"/>
          <w:shd w:val="clear" w:color="auto" w:fill="FFFFFF"/>
        </w:rPr>
      </w:pPr>
      <w:r w:rsidRPr="008B2641">
        <w:rPr>
          <w:color w:val="000000"/>
          <w:sz w:val="28"/>
          <w:szCs w:val="28"/>
          <w:shd w:val="clear" w:color="auto" w:fill="FFFFFF"/>
        </w:rPr>
        <w:t xml:space="preserve">Раздел </w:t>
      </w:r>
      <w:r w:rsidRPr="008B2641">
        <w:rPr>
          <w:color w:val="000000"/>
          <w:sz w:val="28"/>
          <w:szCs w:val="28"/>
          <w:shd w:val="clear" w:color="auto" w:fill="FFFFFF"/>
          <w:lang w:val="en-US"/>
        </w:rPr>
        <w:t>III</w:t>
      </w:r>
      <w:r w:rsidRPr="008B2641">
        <w:rPr>
          <w:color w:val="000000"/>
          <w:sz w:val="28"/>
          <w:szCs w:val="28"/>
          <w:shd w:val="clear" w:color="auto" w:fill="FFFFFF"/>
        </w:rPr>
        <w:t>. Перечень профилактических мероприятий, сроки (периодичность) их проведения</w:t>
      </w:r>
    </w:p>
    <w:p w:rsidR="009044BD" w:rsidRPr="008B2641" w:rsidRDefault="009044BD" w:rsidP="009044BD">
      <w:pPr>
        <w:ind w:firstLine="567"/>
        <w:jc w:val="center"/>
        <w:rPr>
          <w:color w:val="000000"/>
          <w:sz w:val="28"/>
          <w:szCs w:val="28"/>
          <w:shd w:val="clear" w:color="auto" w:fill="FFFFFF"/>
        </w:rPr>
      </w:pPr>
    </w:p>
    <w:tbl>
      <w:tblPr>
        <w:tblW w:w="9949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708"/>
        <w:gridCol w:w="5329"/>
        <w:gridCol w:w="1928"/>
        <w:gridCol w:w="1984"/>
      </w:tblGrid>
      <w:tr w:rsidR="009044BD" w:rsidRPr="008B2641" w:rsidTr="009044BD">
        <w:trPr>
          <w:trHeight w:hRule="exact" w:val="123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044BD" w:rsidRPr="008B2641" w:rsidRDefault="009044BD" w:rsidP="00C473A8">
            <w:pPr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№  п/п</w:t>
            </w:r>
          </w:p>
          <w:p w:rsidR="009044BD" w:rsidRPr="008B2641" w:rsidRDefault="009044BD" w:rsidP="00C473A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044BD" w:rsidRPr="008B2641" w:rsidRDefault="009044BD" w:rsidP="00C473A8">
            <w:pPr>
              <w:ind w:left="-719" w:firstLine="719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044BD" w:rsidRPr="008B2641" w:rsidRDefault="009044BD" w:rsidP="00C473A8">
            <w:pPr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Срок реализации мероприятия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044BD" w:rsidRPr="008B2641" w:rsidRDefault="009044BD" w:rsidP="00C473A8">
            <w:pPr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Ответственное должностное лицо</w:t>
            </w:r>
          </w:p>
        </w:tc>
      </w:tr>
      <w:tr w:rsidR="009044BD" w:rsidRPr="008B2641" w:rsidTr="009044BD">
        <w:trPr>
          <w:trHeight w:hRule="exact" w:val="3781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spacing w:after="120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1</w:t>
            </w:r>
          </w:p>
        </w:tc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>Информирование</w:t>
            </w:r>
          </w:p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 xml:space="preserve">Информирование осуществляется управлением градостроительства и ЖКХ администрации города Барабинска Барабинского района по вопросам соблюдения обязательных требований посредством размещения соответствующих сведений на официальном сайте администрации города Барабинска Барабинского района Новосибирской области </w:t>
            </w:r>
          </w:p>
          <w:p w:rsidR="009044BD" w:rsidRPr="008B2641" w:rsidRDefault="009044BD" w:rsidP="009044BD">
            <w:pPr>
              <w:pStyle w:val="ConsPlusNormal"/>
              <w:spacing w:after="120" w:line="240" w:lineRule="auto"/>
              <w:jc w:val="both"/>
              <w:rPr>
                <w:rFonts w:cs="Times New Roman"/>
                <w:sz w:val="28"/>
                <w:szCs w:val="28"/>
              </w:rPr>
            </w:pPr>
          </w:p>
          <w:p w:rsidR="009044BD" w:rsidRPr="008B2641" w:rsidRDefault="009044BD" w:rsidP="009044BD">
            <w:pPr>
              <w:spacing w:after="120"/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spacing w:after="120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Постоянно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spacing w:after="120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Ведущий специалист УГиЖКХ администрации города Барабинска Барабинского района Новосибирской области</w:t>
            </w:r>
          </w:p>
        </w:tc>
      </w:tr>
      <w:tr w:rsidR="009044BD" w:rsidRPr="008B2641" w:rsidTr="009044BD">
        <w:trPr>
          <w:trHeight w:hRule="exact" w:val="4978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spacing w:after="120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>Обобщение правоприменительной практики</w:t>
            </w:r>
          </w:p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>Обобщение правоприменительной практики осуществляется посредством сбора и анализа данных о проведенных контрольных мероприятиях и их результатах.</w:t>
            </w:r>
          </w:p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 xml:space="preserve">По итогам обобщения правоприменительной практики готовится доклад, содержащий результаты обобщения правоприменительной практики по осуществлению муниципального контроля </w:t>
            </w:r>
            <w:r w:rsidRPr="008B2641">
              <w:rPr>
                <w:sz w:val="28"/>
                <w:szCs w:val="28"/>
              </w:rPr>
              <w:t>на автомобильном транспорте</w:t>
            </w:r>
            <w:r w:rsidRPr="008B2641">
              <w:rPr>
                <w:rFonts w:cs="Times New Roman"/>
                <w:sz w:val="28"/>
                <w:szCs w:val="28"/>
              </w:rPr>
              <w:t>.</w:t>
            </w:r>
          </w:p>
          <w:p w:rsidR="009044BD" w:rsidRPr="008B2641" w:rsidRDefault="009044BD" w:rsidP="009044BD">
            <w:pPr>
              <w:pStyle w:val="ConsPlusNormal"/>
              <w:spacing w:after="120" w:line="240" w:lineRule="auto"/>
              <w:ind w:firstLine="567"/>
              <w:rPr>
                <w:rFonts w:cs="Times New Roman"/>
                <w:sz w:val="28"/>
                <w:szCs w:val="28"/>
              </w:rPr>
            </w:pPr>
          </w:p>
          <w:p w:rsidR="009044BD" w:rsidRPr="008B2641" w:rsidRDefault="009044BD" w:rsidP="009044BD">
            <w:pPr>
              <w:autoSpaceDE w:val="0"/>
              <w:autoSpaceDN w:val="0"/>
              <w:adjustRightInd w:val="0"/>
              <w:spacing w:after="120"/>
              <w:jc w:val="both"/>
              <w:rPr>
                <w:sz w:val="28"/>
                <w:szCs w:val="28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044BD" w:rsidRPr="008B2641" w:rsidRDefault="009044BD" w:rsidP="009044BD">
            <w:pPr>
              <w:spacing w:after="120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В срок до 1 июля года, следующего за отчетным годом, размещается на официальном сайте администрации города Барабинска Барабинского района Новосибирской области</w:t>
            </w:r>
          </w:p>
          <w:p w:rsidR="009044BD" w:rsidRPr="008B2641" w:rsidRDefault="009044BD" w:rsidP="009044BD">
            <w:pPr>
              <w:spacing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spacing w:after="120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Ведущий специалист УГиЖКХ администрации города Барабинска Барабинского района Новосибирской области</w:t>
            </w:r>
          </w:p>
        </w:tc>
      </w:tr>
      <w:tr w:rsidR="009044BD" w:rsidRPr="008B2641" w:rsidTr="009044BD">
        <w:trPr>
          <w:trHeight w:hRule="exact" w:val="442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widowControl w:val="0"/>
              <w:spacing w:after="120"/>
              <w:jc w:val="center"/>
              <w:rPr>
                <w:rFonts w:eastAsia="Courier New"/>
                <w:color w:val="000000"/>
                <w:sz w:val="28"/>
                <w:szCs w:val="28"/>
              </w:rPr>
            </w:pPr>
            <w:r w:rsidRPr="008B2641">
              <w:rPr>
                <w:rFonts w:eastAsia="Courier New"/>
                <w:color w:val="000000"/>
                <w:sz w:val="28"/>
                <w:szCs w:val="28"/>
              </w:rPr>
              <w:t>3</w:t>
            </w:r>
          </w:p>
        </w:tc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>Объявление предостережения</w:t>
            </w:r>
          </w:p>
          <w:p w:rsidR="009044BD" w:rsidRPr="008B2641" w:rsidRDefault="009044BD" w:rsidP="009044BD">
            <w:pPr>
              <w:pStyle w:val="ConsPlusNormal"/>
              <w:spacing w:after="120" w:line="240" w:lineRule="auto"/>
              <w:ind w:right="131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>Предостережение о недопустимости нарушения обязательных требований объявляется контролируемому лицу в случае наличия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</w:t>
            </w:r>
          </w:p>
          <w:p w:rsidR="009044BD" w:rsidRPr="008B2641" w:rsidRDefault="009044BD" w:rsidP="009044BD">
            <w:pPr>
              <w:widowControl w:val="0"/>
              <w:spacing w:after="120"/>
              <w:ind w:right="131"/>
              <w:rPr>
                <w:sz w:val="28"/>
                <w:szCs w:val="28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widowControl w:val="0"/>
              <w:spacing w:after="120"/>
              <w:jc w:val="center"/>
              <w:rPr>
                <w:rFonts w:eastAsia="Courier New"/>
                <w:color w:val="000000"/>
                <w:sz w:val="28"/>
                <w:szCs w:val="28"/>
              </w:rPr>
            </w:pPr>
            <w:r w:rsidRPr="008B2641">
              <w:rPr>
                <w:color w:val="000000"/>
                <w:sz w:val="28"/>
                <w:szCs w:val="28"/>
                <w:shd w:val="clear" w:color="auto" w:fill="FFFFFF"/>
              </w:rPr>
              <w:t>По мере появления оснований, предусмотренных законодательство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spacing w:after="120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Ведущий специалист УГиЖКХ администрации города Барабинска Барабинского района Новосибирской области</w:t>
            </w:r>
          </w:p>
        </w:tc>
      </w:tr>
      <w:tr w:rsidR="009044BD" w:rsidRPr="008B2641" w:rsidTr="009044BD">
        <w:trPr>
          <w:trHeight w:hRule="exact" w:val="10081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widowControl w:val="0"/>
              <w:spacing w:after="120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>Консультирование.</w:t>
            </w:r>
          </w:p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>Консультирование осуществляется в устной или письменной форме по следующим вопросам:</w:t>
            </w:r>
          </w:p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 xml:space="preserve">1) организация и осуществление муниципального контроля </w:t>
            </w:r>
            <w:r w:rsidRPr="008B2641">
              <w:rPr>
                <w:sz w:val="28"/>
                <w:szCs w:val="28"/>
              </w:rPr>
              <w:t>на автомобильном транспорте</w:t>
            </w:r>
            <w:r w:rsidRPr="008B2641">
              <w:rPr>
                <w:rFonts w:cs="Times New Roman"/>
                <w:sz w:val="28"/>
                <w:szCs w:val="28"/>
              </w:rPr>
              <w:t>;</w:t>
            </w:r>
          </w:p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 xml:space="preserve">2) порядок осуществления контрольных мероприятий, </w:t>
            </w:r>
          </w:p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>3) порядок обжалования действий (бездействия) специалиста УГиЖКХ</w:t>
            </w:r>
            <w:r w:rsidRPr="008B2641">
              <w:rPr>
                <w:sz w:val="28"/>
                <w:szCs w:val="28"/>
              </w:rPr>
              <w:t xml:space="preserve"> администрации города Барабинска Барабинского района Новосибирской области</w:t>
            </w:r>
            <w:r w:rsidRPr="008B2641">
              <w:rPr>
                <w:rFonts w:cs="Times New Roman"/>
                <w:sz w:val="28"/>
                <w:szCs w:val="28"/>
              </w:rPr>
              <w:t xml:space="preserve"> в части осуществления муниципального контроля </w:t>
            </w:r>
            <w:r w:rsidRPr="008B2641">
              <w:rPr>
                <w:sz w:val="28"/>
                <w:szCs w:val="28"/>
              </w:rPr>
              <w:t>на автомобильном транспорте</w:t>
            </w:r>
            <w:r w:rsidRPr="008B2641">
              <w:rPr>
                <w:rFonts w:cs="Times New Roman"/>
                <w:sz w:val="28"/>
                <w:szCs w:val="28"/>
              </w:rPr>
              <w:t>;</w:t>
            </w:r>
          </w:p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специалистом УГиЖКХ</w:t>
            </w:r>
            <w:r w:rsidRPr="008B2641">
              <w:rPr>
                <w:sz w:val="28"/>
                <w:szCs w:val="28"/>
              </w:rPr>
              <w:t xml:space="preserve"> администрации города Барабинска Барабинского района Новосибирской области</w:t>
            </w:r>
            <w:r w:rsidRPr="008B2641">
              <w:rPr>
                <w:rFonts w:cs="Times New Roman"/>
                <w:sz w:val="28"/>
                <w:szCs w:val="28"/>
              </w:rPr>
              <w:t xml:space="preserve"> в рамках муниципального контроля </w:t>
            </w:r>
            <w:r w:rsidRPr="008B2641">
              <w:rPr>
                <w:sz w:val="28"/>
                <w:szCs w:val="28"/>
              </w:rPr>
              <w:t>на автомобильном транспорте</w:t>
            </w:r>
          </w:p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sz w:val="28"/>
                <w:szCs w:val="28"/>
                <w:lang w:eastAsia="en-US"/>
              </w:rPr>
            </w:pPr>
            <w:r w:rsidRPr="008B2641">
              <w:rPr>
                <w:sz w:val="28"/>
                <w:szCs w:val="28"/>
              </w:rPr>
              <w:t>Консультирование осуществляется</w:t>
            </w:r>
            <w:r w:rsidRPr="008B2641">
              <w:rPr>
                <w:color w:val="000000"/>
                <w:sz w:val="28"/>
                <w:szCs w:val="28"/>
              </w:rPr>
              <w:t xml:space="preserve"> по телефону, на личном приеме либо в ходе проведения профилактических мероприятий, контрольных мероприятий.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widowControl w:val="0"/>
              <w:spacing w:after="120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 xml:space="preserve">Постоянно с учетом особенностей организации личного приема граждан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spacing w:after="120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Ведущий специалист УГиЖКХ администрации города Барабинска Барабинского района Новосибирской области</w:t>
            </w:r>
          </w:p>
        </w:tc>
      </w:tr>
      <w:tr w:rsidR="009044BD" w:rsidRPr="008B2641" w:rsidTr="009044BD">
        <w:trPr>
          <w:trHeight w:hRule="exact" w:val="5816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widowControl w:val="0"/>
              <w:spacing w:after="120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lastRenderedPageBreak/>
              <w:t>5.</w:t>
            </w:r>
          </w:p>
        </w:tc>
        <w:tc>
          <w:tcPr>
            <w:tcW w:w="5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Профилактический визит</w:t>
            </w:r>
          </w:p>
          <w:p w:rsidR="009044BD" w:rsidRPr="008B2641" w:rsidRDefault="009044BD" w:rsidP="009044BD">
            <w:pPr>
              <w:pStyle w:val="ConsPlusNormal"/>
              <w:spacing w:after="120" w:line="240" w:lineRule="auto"/>
              <w:ind w:right="131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Проведение должностными лицами органа муниципального контроля информирования контролируемых лиц об обязательных требованиях, предъявляемых к его деятельности либо к принадлежащим ему объектам муниципального контроля, их соответствии критериям риска, основаниях и о рекомендуемых способах снижения категории риска, а также о видах, содержании и об интенсивности контрольных (надзорных) мероприятий, проводимых в отношении объекта муниципального контроля, исходя из его отнесения к соответствующей категории риска.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044BD" w:rsidRPr="008B2641" w:rsidRDefault="009044BD" w:rsidP="009044BD">
            <w:pPr>
              <w:autoSpaceDE w:val="0"/>
              <w:autoSpaceDN w:val="0"/>
              <w:adjustRightInd w:val="0"/>
              <w:spacing w:after="120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Профилактические визиты подлежат проведению в течение года (при наличии оснований).</w:t>
            </w:r>
          </w:p>
          <w:p w:rsidR="009044BD" w:rsidRPr="008B2641" w:rsidRDefault="009044BD" w:rsidP="009044BD">
            <w:pPr>
              <w:widowControl w:val="0"/>
              <w:spacing w:after="120"/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044BD" w:rsidRPr="008B2641" w:rsidRDefault="009044BD" w:rsidP="009044BD">
            <w:pPr>
              <w:spacing w:after="120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Ведущий специалист УГиЖКХ администрации города Барабинска Барабинского района Новосибирской области</w:t>
            </w:r>
          </w:p>
        </w:tc>
      </w:tr>
    </w:tbl>
    <w:p w:rsidR="009044BD" w:rsidRPr="008B2641" w:rsidRDefault="009044BD" w:rsidP="009044BD">
      <w:pPr>
        <w:autoSpaceDE w:val="0"/>
        <w:autoSpaceDN w:val="0"/>
        <w:adjustRightInd w:val="0"/>
        <w:spacing w:after="120"/>
        <w:outlineLvl w:val="1"/>
        <w:rPr>
          <w:b/>
          <w:bCs/>
          <w:sz w:val="28"/>
          <w:szCs w:val="28"/>
        </w:rPr>
      </w:pPr>
    </w:p>
    <w:p w:rsidR="009044BD" w:rsidRDefault="009044BD" w:rsidP="009044BD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</w:p>
    <w:p w:rsidR="009044BD" w:rsidRDefault="009044BD" w:rsidP="009044BD">
      <w:pPr>
        <w:autoSpaceDE w:val="0"/>
        <w:autoSpaceDN w:val="0"/>
        <w:adjustRightInd w:val="0"/>
        <w:outlineLvl w:val="1"/>
        <w:rPr>
          <w:bCs/>
          <w:sz w:val="28"/>
          <w:szCs w:val="28"/>
        </w:rPr>
      </w:pPr>
    </w:p>
    <w:p w:rsidR="009044BD" w:rsidRDefault="009044BD" w:rsidP="009044BD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</w:p>
    <w:p w:rsidR="009044BD" w:rsidRPr="008B2641" w:rsidRDefault="009044BD" w:rsidP="009044BD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 w:rsidRPr="008B2641">
        <w:rPr>
          <w:bCs/>
          <w:sz w:val="28"/>
          <w:szCs w:val="28"/>
        </w:rPr>
        <w:t xml:space="preserve">Раздел </w:t>
      </w:r>
      <w:r w:rsidRPr="008B2641">
        <w:rPr>
          <w:bCs/>
          <w:sz w:val="28"/>
          <w:szCs w:val="28"/>
          <w:lang w:val="en-US"/>
        </w:rPr>
        <w:t>IV</w:t>
      </w:r>
      <w:r w:rsidRPr="008B2641">
        <w:rPr>
          <w:bCs/>
          <w:sz w:val="28"/>
          <w:szCs w:val="28"/>
        </w:rPr>
        <w:t>. Показатели результативности и эффективности программы профилактики</w:t>
      </w:r>
    </w:p>
    <w:p w:rsidR="009044BD" w:rsidRPr="008B2641" w:rsidRDefault="009044BD" w:rsidP="009044B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044BD" w:rsidRPr="008B2641" w:rsidRDefault="009044BD" w:rsidP="009044BD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 w:rsidRPr="008B2641">
        <w:rPr>
          <w:color w:val="000000"/>
          <w:sz w:val="28"/>
          <w:szCs w:val="28"/>
        </w:rPr>
        <w:t>Основным механизмом оценки эффективности и результативности профилактических мероприятий является оценка удовлетворенности контролируемых лиц качеством мероприятий по следующим направлениям:</w:t>
      </w:r>
    </w:p>
    <w:p w:rsidR="009044BD" w:rsidRPr="008B2641" w:rsidRDefault="009044BD" w:rsidP="009044BD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 w:rsidRPr="008B2641">
        <w:rPr>
          <w:color w:val="000000"/>
          <w:sz w:val="28"/>
          <w:szCs w:val="28"/>
        </w:rPr>
        <w:t>- информированность контролируемых лиц об обязательных требованиях, о принятых и готовящихся изменениях в системе обязательных требований, о порядке проведения проверок, правах контролируемых лиц в ходе проверки;</w:t>
      </w:r>
    </w:p>
    <w:p w:rsidR="009044BD" w:rsidRPr="008B2641" w:rsidRDefault="009044BD" w:rsidP="009044B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B2641">
        <w:rPr>
          <w:color w:val="000000"/>
          <w:sz w:val="28"/>
          <w:szCs w:val="28"/>
        </w:rPr>
        <w:t xml:space="preserve">- понятность обязательных требований, обеспечивающая их однозначное толкование контролируемыми лицами и органом </w:t>
      </w:r>
      <w:r w:rsidRPr="008B2641">
        <w:rPr>
          <w:sz w:val="28"/>
          <w:szCs w:val="28"/>
        </w:rPr>
        <w:t>муниципального контроля на автомобильном транспорте</w:t>
      </w:r>
      <w:r w:rsidRPr="008B2641">
        <w:rPr>
          <w:color w:val="000000"/>
          <w:sz w:val="28"/>
          <w:szCs w:val="28"/>
        </w:rPr>
        <w:t>;</w:t>
      </w:r>
    </w:p>
    <w:p w:rsidR="009044BD" w:rsidRPr="008B2641" w:rsidRDefault="009044BD" w:rsidP="009044BD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 w:rsidRPr="008B2641">
        <w:rPr>
          <w:color w:val="000000"/>
          <w:sz w:val="28"/>
          <w:szCs w:val="28"/>
        </w:rPr>
        <w:t xml:space="preserve">- вовлечение контролируемых лиц в регулярное взаимодействие с органом </w:t>
      </w:r>
      <w:r w:rsidRPr="008B2641">
        <w:rPr>
          <w:sz w:val="28"/>
          <w:szCs w:val="28"/>
        </w:rPr>
        <w:t>муниципального контроля на автомобильном транспорте</w:t>
      </w:r>
      <w:r w:rsidRPr="008B2641">
        <w:rPr>
          <w:color w:val="000000"/>
          <w:sz w:val="28"/>
          <w:szCs w:val="28"/>
        </w:rPr>
        <w:t>.</w:t>
      </w:r>
    </w:p>
    <w:p w:rsidR="009044BD" w:rsidRPr="008B2641" w:rsidRDefault="009044BD" w:rsidP="009044BD">
      <w:pPr>
        <w:pStyle w:val="a5"/>
        <w:spacing w:after="0" w:afterAutospacing="0"/>
        <w:ind w:firstLine="709"/>
        <w:rPr>
          <w:sz w:val="28"/>
          <w:szCs w:val="28"/>
        </w:rPr>
      </w:pPr>
      <w:r w:rsidRPr="008B2641">
        <w:rPr>
          <w:sz w:val="28"/>
          <w:szCs w:val="28"/>
        </w:rPr>
        <w:t xml:space="preserve">Экономический эффект от реализованных мероприятий: </w:t>
      </w:r>
    </w:p>
    <w:p w:rsidR="009044BD" w:rsidRDefault="009044BD" w:rsidP="009044BD">
      <w:pPr>
        <w:pStyle w:val="a5"/>
        <w:suppressAutoHyphens/>
        <w:spacing w:before="0" w:beforeAutospacing="0" w:after="0" w:afterAutospacing="0"/>
        <w:ind w:firstLine="709"/>
        <w:rPr>
          <w:sz w:val="28"/>
          <w:szCs w:val="28"/>
        </w:rPr>
      </w:pPr>
      <w:r w:rsidRPr="008B2641">
        <w:rPr>
          <w:sz w:val="28"/>
          <w:szCs w:val="28"/>
        </w:rPr>
        <w:t xml:space="preserve">- минимизация ресурсных затрат всех участников контрольной деятельности за счет дифференцирования случаев, в которых возможно направление контролируемым лицам предостережении о недопустимости нарушения обязательных требований, а не проведение внеплановой проверки. </w:t>
      </w:r>
    </w:p>
    <w:p w:rsidR="009044BD" w:rsidRDefault="009044BD" w:rsidP="009044BD">
      <w:pPr>
        <w:pStyle w:val="a5"/>
        <w:suppressAutoHyphens/>
        <w:spacing w:before="0" w:beforeAutospacing="0" w:after="0" w:afterAutospacing="0"/>
        <w:rPr>
          <w:sz w:val="28"/>
          <w:szCs w:val="28"/>
        </w:rPr>
      </w:pPr>
    </w:p>
    <w:p w:rsidR="009044BD" w:rsidRDefault="009044BD" w:rsidP="009044BD">
      <w:pPr>
        <w:pStyle w:val="a5"/>
        <w:suppressAutoHyphens/>
        <w:spacing w:before="0" w:beforeAutospacing="0" w:after="0" w:afterAutospacing="0"/>
        <w:rPr>
          <w:sz w:val="28"/>
          <w:szCs w:val="28"/>
        </w:rPr>
      </w:pPr>
    </w:p>
    <w:p w:rsidR="009044BD" w:rsidRDefault="009044BD" w:rsidP="009044BD">
      <w:pPr>
        <w:pStyle w:val="a5"/>
        <w:suppressAutoHyphens/>
        <w:spacing w:before="0" w:beforeAutospacing="0" w:after="0" w:afterAutospacing="0"/>
        <w:rPr>
          <w:sz w:val="28"/>
          <w:szCs w:val="28"/>
        </w:rPr>
      </w:pPr>
    </w:p>
    <w:p w:rsidR="009044BD" w:rsidRPr="008B2641" w:rsidRDefault="009044BD" w:rsidP="009044BD">
      <w:pPr>
        <w:pStyle w:val="a5"/>
        <w:suppressAutoHyphens/>
        <w:spacing w:before="0" w:beforeAutospacing="0" w:after="0" w:afterAutospacing="0"/>
        <w:rPr>
          <w:sz w:val="28"/>
          <w:szCs w:val="28"/>
        </w:rPr>
      </w:pPr>
    </w:p>
    <w:tbl>
      <w:tblPr>
        <w:tblW w:w="9360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89"/>
        <w:gridCol w:w="4946"/>
        <w:gridCol w:w="3825"/>
      </w:tblGrid>
      <w:tr w:rsidR="009044BD" w:rsidRPr="008B2641" w:rsidTr="00C473A8">
        <w:trPr>
          <w:trHeight w:hRule="exact" w:val="576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44BD" w:rsidRPr="008B2641" w:rsidRDefault="009044BD" w:rsidP="00C473A8">
            <w:pPr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lastRenderedPageBreak/>
              <w:t>№</w:t>
            </w:r>
          </w:p>
          <w:p w:rsidR="009044BD" w:rsidRPr="008B2641" w:rsidRDefault="009044BD" w:rsidP="00C473A8">
            <w:pPr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п/п</w:t>
            </w:r>
          </w:p>
        </w:tc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44BD" w:rsidRPr="008B2641" w:rsidRDefault="009044BD" w:rsidP="00C473A8">
            <w:pPr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44BD" w:rsidRPr="008B2641" w:rsidRDefault="009044BD" w:rsidP="00C473A8">
            <w:pPr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Величина</w:t>
            </w:r>
          </w:p>
        </w:tc>
      </w:tr>
      <w:tr w:rsidR="009044BD" w:rsidRPr="008B2641" w:rsidTr="009044BD">
        <w:trPr>
          <w:trHeight w:hRule="exact" w:val="3129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9044BD" w:rsidRPr="008B2641" w:rsidRDefault="009044BD" w:rsidP="00C473A8">
            <w:pPr>
              <w:ind w:firstLine="567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11.</w:t>
            </w:r>
          </w:p>
        </w:tc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9044BD" w:rsidRPr="008B2641" w:rsidRDefault="009044BD" w:rsidP="00C473A8">
            <w:pPr>
              <w:pStyle w:val="ConsPlusNormal"/>
              <w:ind w:right="132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9044BD" w:rsidRPr="008B2641" w:rsidRDefault="009044BD" w:rsidP="00C473A8">
            <w:pPr>
              <w:ind w:right="132"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9044BD" w:rsidRPr="008B2641" w:rsidRDefault="009044BD" w:rsidP="00C473A8">
            <w:pPr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100%</w:t>
            </w:r>
          </w:p>
        </w:tc>
      </w:tr>
      <w:tr w:rsidR="009044BD" w:rsidRPr="008B2641" w:rsidTr="009044BD">
        <w:trPr>
          <w:trHeight w:hRule="exact" w:val="4959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044BD" w:rsidRPr="008B2641" w:rsidRDefault="009044BD" w:rsidP="00C473A8">
            <w:pPr>
              <w:widowControl w:val="0"/>
              <w:jc w:val="center"/>
              <w:rPr>
                <w:rFonts w:eastAsia="Courier New"/>
                <w:color w:val="000000"/>
                <w:sz w:val="28"/>
                <w:szCs w:val="28"/>
              </w:rPr>
            </w:pPr>
            <w:r w:rsidRPr="008B2641">
              <w:rPr>
                <w:color w:val="000000"/>
                <w:sz w:val="28"/>
                <w:szCs w:val="28"/>
                <w:shd w:val="clear" w:color="auto" w:fill="FFFFFF"/>
              </w:rPr>
              <w:t>2.</w:t>
            </w:r>
          </w:p>
        </w:tc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044BD" w:rsidRPr="008B2641" w:rsidRDefault="009044BD" w:rsidP="00C473A8">
            <w:pPr>
              <w:pStyle w:val="ConsPlusNormal"/>
              <w:ind w:right="132" w:firstLine="119"/>
              <w:jc w:val="both"/>
              <w:rPr>
                <w:rFonts w:cs="Times New Roman"/>
                <w:sz w:val="28"/>
                <w:szCs w:val="28"/>
              </w:rPr>
            </w:pPr>
            <w:r w:rsidRPr="008B2641">
              <w:rPr>
                <w:rFonts w:cs="Times New Roman"/>
                <w:sz w:val="28"/>
                <w:szCs w:val="28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044BD" w:rsidRPr="008B2641" w:rsidRDefault="009044BD" w:rsidP="00C473A8">
            <w:pPr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20% и более</w:t>
            </w:r>
          </w:p>
        </w:tc>
      </w:tr>
      <w:tr w:rsidR="009044BD" w:rsidRPr="008B2641" w:rsidTr="009044BD">
        <w:trPr>
          <w:trHeight w:hRule="exact" w:val="1416"/>
        </w:trPr>
        <w:tc>
          <w:tcPr>
            <w:tcW w:w="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9044BD" w:rsidRPr="008B2641" w:rsidRDefault="009044BD" w:rsidP="00C473A8">
            <w:pPr>
              <w:widowControl w:val="0"/>
              <w:spacing w:line="230" w:lineRule="exact"/>
              <w:ind w:left="220"/>
              <w:rPr>
                <w:sz w:val="28"/>
                <w:szCs w:val="28"/>
              </w:rPr>
            </w:pPr>
            <w:r w:rsidRPr="008B2641">
              <w:rPr>
                <w:color w:val="000000"/>
                <w:sz w:val="28"/>
                <w:szCs w:val="28"/>
                <w:shd w:val="clear" w:color="auto" w:fill="FFFFFF"/>
              </w:rPr>
              <w:t>3.</w:t>
            </w:r>
          </w:p>
        </w:tc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9044BD" w:rsidRPr="008B2641" w:rsidRDefault="009044BD" w:rsidP="00C473A8">
            <w:pPr>
              <w:widowControl w:val="0"/>
              <w:ind w:right="132"/>
              <w:jc w:val="both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Доля граждан удовлетворённых консультированием в общем количестве граждан обратившихся за консультированием</w:t>
            </w:r>
          </w:p>
          <w:p w:rsidR="009044BD" w:rsidRPr="008B2641" w:rsidRDefault="009044BD" w:rsidP="00C473A8">
            <w:pPr>
              <w:widowControl w:val="0"/>
              <w:ind w:right="132" w:firstLine="440"/>
              <w:jc w:val="both"/>
              <w:rPr>
                <w:sz w:val="28"/>
                <w:szCs w:val="2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044BD" w:rsidRPr="008B2641" w:rsidRDefault="009044BD" w:rsidP="00C473A8">
            <w:pPr>
              <w:widowControl w:val="0"/>
              <w:spacing w:line="277" w:lineRule="exact"/>
              <w:jc w:val="center"/>
              <w:rPr>
                <w:sz w:val="28"/>
                <w:szCs w:val="28"/>
              </w:rPr>
            </w:pPr>
            <w:r w:rsidRPr="008B2641">
              <w:rPr>
                <w:sz w:val="28"/>
                <w:szCs w:val="28"/>
              </w:rPr>
              <w:t>100%</w:t>
            </w:r>
          </w:p>
        </w:tc>
      </w:tr>
    </w:tbl>
    <w:p w:rsidR="009044BD" w:rsidRPr="008B2641" w:rsidRDefault="009044BD" w:rsidP="009044BD">
      <w:pPr>
        <w:ind w:firstLine="567"/>
        <w:jc w:val="center"/>
        <w:rPr>
          <w:sz w:val="28"/>
          <w:szCs w:val="28"/>
        </w:rPr>
      </w:pPr>
    </w:p>
    <w:p w:rsidR="009044BD" w:rsidRPr="008B2641" w:rsidRDefault="009044BD" w:rsidP="009044BD">
      <w:pPr>
        <w:rPr>
          <w:sz w:val="28"/>
          <w:szCs w:val="28"/>
        </w:rPr>
      </w:pPr>
    </w:p>
    <w:p w:rsidR="009044BD" w:rsidRPr="008B2641" w:rsidRDefault="009044BD" w:rsidP="009044BD">
      <w:pPr>
        <w:rPr>
          <w:sz w:val="28"/>
          <w:szCs w:val="28"/>
        </w:rPr>
      </w:pPr>
    </w:p>
    <w:p w:rsidR="009044BD" w:rsidRPr="008B2641" w:rsidRDefault="009044BD" w:rsidP="009044BD">
      <w:pPr>
        <w:rPr>
          <w:sz w:val="28"/>
          <w:szCs w:val="28"/>
        </w:rPr>
      </w:pPr>
    </w:p>
    <w:p w:rsidR="009044BD" w:rsidRPr="008B2641" w:rsidRDefault="009044BD" w:rsidP="009044BD">
      <w:pPr>
        <w:ind w:left="5387"/>
        <w:jc w:val="both"/>
        <w:rPr>
          <w:sz w:val="28"/>
          <w:szCs w:val="28"/>
        </w:rPr>
      </w:pPr>
    </w:p>
    <w:p w:rsidR="009044BD" w:rsidRPr="008B2641" w:rsidRDefault="009044BD" w:rsidP="009044BD">
      <w:pPr>
        <w:ind w:left="5387"/>
        <w:jc w:val="right"/>
        <w:rPr>
          <w:sz w:val="28"/>
          <w:szCs w:val="28"/>
        </w:rPr>
      </w:pPr>
    </w:p>
    <w:p w:rsidR="009044BD" w:rsidRPr="008B2641" w:rsidRDefault="009044BD" w:rsidP="009044BD">
      <w:pPr>
        <w:ind w:left="5387"/>
        <w:jc w:val="right"/>
        <w:rPr>
          <w:sz w:val="28"/>
          <w:szCs w:val="28"/>
        </w:rPr>
      </w:pPr>
    </w:p>
    <w:p w:rsidR="009044BD" w:rsidRPr="008B2641" w:rsidRDefault="009044BD" w:rsidP="009044BD">
      <w:pPr>
        <w:ind w:left="5387"/>
        <w:jc w:val="right"/>
        <w:rPr>
          <w:sz w:val="28"/>
          <w:szCs w:val="28"/>
        </w:rPr>
      </w:pPr>
    </w:p>
    <w:p w:rsidR="009044BD" w:rsidRPr="008B2641" w:rsidRDefault="009044BD" w:rsidP="009044BD">
      <w:pPr>
        <w:ind w:left="5387"/>
        <w:jc w:val="right"/>
        <w:rPr>
          <w:sz w:val="28"/>
          <w:szCs w:val="28"/>
        </w:rPr>
      </w:pPr>
    </w:p>
    <w:p w:rsidR="009044BD" w:rsidRPr="008B2641" w:rsidRDefault="009044BD" w:rsidP="009044BD">
      <w:pPr>
        <w:ind w:left="5387"/>
        <w:jc w:val="right"/>
        <w:rPr>
          <w:sz w:val="28"/>
          <w:szCs w:val="28"/>
        </w:rPr>
      </w:pPr>
    </w:p>
    <w:p w:rsidR="009044BD" w:rsidRPr="008B2641" w:rsidRDefault="009044BD" w:rsidP="009044BD">
      <w:pPr>
        <w:ind w:left="5387"/>
        <w:jc w:val="right"/>
        <w:rPr>
          <w:sz w:val="28"/>
          <w:szCs w:val="28"/>
        </w:rPr>
      </w:pPr>
    </w:p>
    <w:p w:rsidR="009044BD" w:rsidRPr="008B2641" w:rsidRDefault="009044BD" w:rsidP="009044BD">
      <w:pPr>
        <w:ind w:left="5387"/>
        <w:jc w:val="right"/>
        <w:rPr>
          <w:sz w:val="28"/>
          <w:szCs w:val="28"/>
        </w:rPr>
      </w:pPr>
    </w:p>
    <w:p w:rsidR="009044BD" w:rsidRPr="008B2641" w:rsidRDefault="009044BD" w:rsidP="009044BD">
      <w:pPr>
        <w:ind w:left="5387"/>
        <w:jc w:val="right"/>
        <w:rPr>
          <w:sz w:val="28"/>
          <w:szCs w:val="28"/>
        </w:rPr>
      </w:pPr>
      <w:r w:rsidRPr="008B2641">
        <w:rPr>
          <w:sz w:val="28"/>
          <w:szCs w:val="28"/>
        </w:rPr>
        <w:t xml:space="preserve">     </w:t>
      </w:r>
    </w:p>
    <w:p w:rsidR="009044BD" w:rsidRDefault="009044BD" w:rsidP="009044BD">
      <w:pPr>
        <w:ind w:left="5387"/>
        <w:jc w:val="right"/>
        <w:rPr>
          <w:sz w:val="28"/>
          <w:szCs w:val="28"/>
        </w:rPr>
      </w:pPr>
    </w:p>
    <w:p w:rsidR="0014028B" w:rsidRDefault="0014028B" w:rsidP="009044BD">
      <w:pPr>
        <w:ind w:left="5387"/>
        <w:jc w:val="right"/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</w:p>
    <w:p w:rsidR="0014028B" w:rsidRPr="00D66807" w:rsidRDefault="0014028B" w:rsidP="0014028B">
      <w:pPr>
        <w:rPr>
          <w:sz w:val="28"/>
          <w:szCs w:val="28"/>
        </w:rPr>
      </w:pPr>
      <w:r w:rsidRPr="00D66807">
        <w:rPr>
          <w:sz w:val="28"/>
          <w:szCs w:val="28"/>
        </w:rPr>
        <w:t>СОГЛАСОВАНО:</w:t>
      </w:r>
    </w:p>
    <w:p w:rsidR="0014028B" w:rsidRPr="00D66807" w:rsidRDefault="0014028B" w:rsidP="0014028B">
      <w:pPr>
        <w:rPr>
          <w:sz w:val="28"/>
          <w:szCs w:val="28"/>
        </w:rPr>
      </w:pPr>
    </w:p>
    <w:p w:rsidR="0014028B" w:rsidRDefault="0014028B" w:rsidP="0014028B">
      <w:pPr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главы администрации – </w:t>
      </w:r>
    </w:p>
    <w:p w:rsidR="0014028B" w:rsidRDefault="0014028B" w:rsidP="0014028B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</w:t>
      </w:r>
    </w:p>
    <w:p w:rsidR="0014028B" w:rsidRDefault="0014028B" w:rsidP="0014028B">
      <w:pPr>
        <w:rPr>
          <w:sz w:val="28"/>
          <w:szCs w:val="28"/>
        </w:rPr>
      </w:pPr>
      <w:r>
        <w:rPr>
          <w:sz w:val="28"/>
          <w:szCs w:val="28"/>
        </w:rPr>
        <w:t>градостроительства и ЖКХ                                                                          Е.В. Суслов</w:t>
      </w:r>
    </w:p>
    <w:p w:rsidR="0014028B" w:rsidRDefault="0014028B" w:rsidP="0014028B">
      <w:pPr>
        <w:tabs>
          <w:tab w:val="left" w:pos="7905"/>
        </w:tabs>
        <w:rPr>
          <w:sz w:val="28"/>
          <w:szCs w:val="24"/>
        </w:rPr>
      </w:pPr>
    </w:p>
    <w:p w:rsidR="0014028B" w:rsidRDefault="0014028B" w:rsidP="0014028B">
      <w:pPr>
        <w:tabs>
          <w:tab w:val="left" w:pos="7905"/>
        </w:tabs>
        <w:rPr>
          <w:sz w:val="28"/>
          <w:szCs w:val="24"/>
        </w:rPr>
      </w:pPr>
    </w:p>
    <w:p w:rsidR="0014028B" w:rsidRDefault="0014028B" w:rsidP="0014028B">
      <w:pPr>
        <w:tabs>
          <w:tab w:val="left" w:pos="7905"/>
        </w:tabs>
        <w:rPr>
          <w:sz w:val="28"/>
          <w:szCs w:val="24"/>
        </w:rPr>
      </w:pPr>
    </w:p>
    <w:p w:rsidR="0014028B" w:rsidRPr="00D66807" w:rsidRDefault="0014028B" w:rsidP="0014028B">
      <w:pPr>
        <w:tabs>
          <w:tab w:val="left" w:pos="7905"/>
        </w:tabs>
        <w:rPr>
          <w:sz w:val="28"/>
          <w:szCs w:val="24"/>
        </w:rPr>
      </w:pPr>
      <w:r w:rsidRPr="00D66807">
        <w:rPr>
          <w:sz w:val="28"/>
          <w:szCs w:val="24"/>
        </w:rPr>
        <w:t>Начальник отдела</w:t>
      </w:r>
    </w:p>
    <w:p w:rsidR="0014028B" w:rsidRPr="00D66807" w:rsidRDefault="0014028B" w:rsidP="0014028B">
      <w:pPr>
        <w:tabs>
          <w:tab w:val="left" w:pos="7905"/>
        </w:tabs>
        <w:rPr>
          <w:sz w:val="28"/>
          <w:szCs w:val="24"/>
        </w:rPr>
      </w:pPr>
      <w:r w:rsidRPr="00D66807">
        <w:rPr>
          <w:sz w:val="28"/>
          <w:szCs w:val="24"/>
        </w:rPr>
        <w:t xml:space="preserve">по жилищным и правовым вопросам                                              </w:t>
      </w:r>
      <w:r w:rsidR="00EA4009">
        <w:rPr>
          <w:sz w:val="28"/>
          <w:szCs w:val="24"/>
        </w:rPr>
        <w:t xml:space="preserve">   </w:t>
      </w:r>
      <w:r w:rsidRPr="00D66807">
        <w:rPr>
          <w:sz w:val="28"/>
          <w:szCs w:val="24"/>
        </w:rPr>
        <w:t xml:space="preserve">  А.А. Бабинцева</w:t>
      </w:r>
    </w:p>
    <w:p w:rsidR="0014028B" w:rsidRPr="00D66807" w:rsidRDefault="0014028B" w:rsidP="0014028B">
      <w:pPr>
        <w:jc w:val="both"/>
        <w:rPr>
          <w:sz w:val="24"/>
          <w:szCs w:val="24"/>
        </w:rPr>
      </w:pPr>
    </w:p>
    <w:p w:rsidR="0014028B" w:rsidRPr="00D66807" w:rsidRDefault="0014028B" w:rsidP="0014028B">
      <w:pPr>
        <w:rPr>
          <w:sz w:val="28"/>
          <w:szCs w:val="28"/>
        </w:rPr>
      </w:pPr>
    </w:p>
    <w:p w:rsidR="0014028B" w:rsidRPr="00D66807" w:rsidRDefault="0014028B" w:rsidP="0014028B"/>
    <w:p w:rsidR="0014028B" w:rsidRPr="00D66807" w:rsidRDefault="0014028B" w:rsidP="0014028B"/>
    <w:p w:rsidR="0014028B" w:rsidRPr="00D66807" w:rsidRDefault="0014028B" w:rsidP="0014028B"/>
    <w:p w:rsidR="0014028B" w:rsidRPr="00D66807" w:rsidRDefault="0014028B" w:rsidP="0014028B"/>
    <w:p w:rsidR="0014028B" w:rsidRPr="00D66807" w:rsidRDefault="0014028B" w:rsidP="0014028B"/>
    <w:p w:rsidR="0014028B" w:rsidRPr="00D66807" w:rsidRDefault="0014028B" w:rsidP="0014028B"/>
    <w:p w:rsidR="0014028B" w:rsidRPr="00D66807" w:rsidRDefault="0014028B" w:rsidP="0014028B"/>
    <w:p w:rsidR="0014028B" w:rsidRPr="00D66807" w:rsidRDefault="0014028B" w:rsidP="0014028B"/>
    <w:p w:rsidR="0014028B" w:rsidRDefault="0014028B" w:rsidP="0014028B">
      <w:pPr>
        <w:pStyle w:val="ae"/>
        <w:rPr>
          <w:rFonts w:ascii="Times New Roman" w:hAnsi="Times New Roman" w:cs="Times New Roman"/>
          <w:sz w:val="28"/>
          <w:szCs w:val="28"/>
          <w:lang w:eastAsia="ru-RU"/>
        </w:rPr>
      </w:pPr>
    </w:p>
    <w:p w:rsidR="0014028B" w:rsidRDefault="0014028B" w:rsidP="0014028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Подготовил:                                </w:t>
      </w:r>
    </w:p>
    <w:p w:rsidR="00AC7012" w:rsidRPr="0014028B" w:rsidRDefault="0014028B" w:rsidP="0014028B">
      <w:pPr>
        <w:jc w:val="both"/>
        <w:rPr>
          <w:sz w:val="24"/>
          <w:szCs w:val="24"/>
        </w:rPr>
      </w:pPr>
      <w:r>
        <w:rPr>
          <w:sz w:val="24"/>
        </w:rPr>
        <w:t>Ведущий специалист</w:t>
      </w:r>
      <w:r w:rsidRPr="002E17ED">
        <w:rPr>
          <w:sz w:val="24"/>
        </w:rPr>
        <w:t xml:space="preserve"> УГ и ЖКХ</w:t>
      </w:r>
      <w:r>
        <w:rPr>
          <w:sz w:val="24"/>
          <w:szCs w:val="24"/>
        </w:rPr>
        <w:t xml:space="preserve">  Иванова К.В.</w:t>
      </w:r>
    </w:p>
    <w:sectPr w:rsidR="00AC7012" w:rsidRPr="0014028B" w:rsidSect="00F4187F">
      <w:pgSz w:w="11906" w:h="16838"/>
      <w:pgMar w:top="567" w:right="567" w:bottom="1134" w:left="1418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46A6" w:rsidRDefault="008346A6" w:rsidP="00E82450">
      <w:r>
        <w:separator/>
      </w:r>
    </w:p>
  </w:endnote>
  <w:endnote w:type="continuationSeparator" w:id="0">
    <w:p w:rsidR="008346A6" w:rsidRDefault="008346A6" w:rsidP="00E824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46A6" w:rsidRDefault="008346A6" w:rsidP="00E82450">
      <w:r>
        <w:separator/>
      </w:r>
    </w:p>
  </w:footnote>
  <w:footnote w:type="continuationSeparator" w:id="0">
    <w:p w:rsidR="008346A6" w:rsidRDefault="008346A6" w:rsidP="00E8245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02DC4"/>
    <w:multiLevelType w:val="hybridMultilevel"/>
    <w:tmpl w:val="C4CA2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70123E"/>
    <w:multiLevelType w:val="hybridMultilevel"/>
    <w:tmpl w:val="10EEC904"/>
    <w:lvl w:ilvl="0" w:tplc="E708BAD8">
      <w:start w:val="4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2">
    <w:nsid w:val="1A574032"/>
    <w:multiLevelType w:val="hybridMultilevel"/>
    <w:tmpl w:val="7792A996"/>
    <w:lvl w:ilvl="0" w:tplc="E708BAD8">
      <w:start w:val="1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3">
    <w:nsid w:val="2A442DFA"/>
    <w:multiLevelType w:val="hybridMultilevel"/>
    <w:tmpl w:val="7792A996"/>
    <w:lvl w:ilvl="0" w:tplc="E708BAD8">
      <w:start w:val="1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4">
    <w:nsid w:val="2D414D9D"/>
    <w:multiLevelType w:val="hybridMultilevel"/>
    <w:tmpl w:val="FE966630"/>
    <w:lvl w:ilvl="0" w:tplc="C6CE82E2">
      <w:start w:val="1"/>
      <w:numFmt w:val="decimal"/>
      <w:lvlText w:val="%1)"/>
      <w:lvlJc w:val="left"/>
      <w:pPr>
        <w:ind w:left="927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32290C84"/>
    <w:multiLevelType w:val="hybridMultilevel"/>
    <w:tmpl w:val="4FC4652A"/>
    <w:lvl w:ilvl="0" w:tplc="3B28B5AE">
      <w:start w:val="3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6">
    <w:nsid w:val="34207BFB"/>
    <w:multiLevelType w:val="multilevel"/>
    <w:tmpl w:val="5A6A1D38"/>
    <w:lvl w:ilvl="0">
      <w:start w:val="1"/>
      <w:numFmt w:val="decimal"/>
      <w:suff w:val="space"/>
      <w:lvlText w:val="%1."/>
      <w:lvlJc w:val="left"/>
      <w:pPr>
        <w:tabs>
          <w:tab w:val="num" w:pos="-1"/>
        </w:tabs>
        <w:ind w:left="177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7">
    <w:nsid w:val="526B2876"/>
    <w:multiLevelType w:val="multilevel"/>
    <w:tmpl w:val="D9B22BA2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9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30" w:hanging="180"/>
      </w:pPr>
    </w:lvl>
  </w:abstractNum>
  <w:abstractNum w:abstractNumId="8">
    <w:nsid w:val="532B5418"/>
    <w:multiLevelType w:val="hybridMultilevel"/>
    <w:tmpl w:val="B7CA5906"/>
    <w:lvl w:ilvl="0" w:tplc="BE58D090">
      <w:start w:val="3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6B8520EB"/>
    <w:multiLevelType w:val="hybridMultilevel"/>
    <w:tmpl w:val="7792A996"/>
    <w:lvl w:ilvl="0" w:tplc="E708BAD8">
      <w:start w:val="1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10">
    <w:nsid w:val="77D04005"/>
    <w:multiLevelType w:val="hybridMultilevel"/>
    <w:tmpl w:val="7792A996"/>
    <w:lvl w:ilvl="0" w:tplc="E708BAD8">
      <w:start w:val="1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abstractNum w:abstractNumId="11">
    <w:nsid w:val="7A473767"/>
    <w:multiLevelType w:val="hybridMultilevel"/>
    <w:tmpl w:val="7792A996"/>
    <w:lvl w:ilvl="0" w:tplc="E708BAD8">
      <w:start w:val="1"/>
      <w:numFmt w:val="decimal"/>
      <w:lvlText w:val="%1."/>
      <w:lvlJc w:val="left"/>
      <w:pPr>
        <w:ind w:left="14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30" w:hanging="360"/>
      </w:pPr>
    </w:lvl>
    <w:lvl w:ilvl="2" w:tplc="0419001B" w:tentative="1">
      <w:start w:val="1"/>
      <w:numFmt w:val="lowerRoman"/>
      <w:lvlText w:val="%3."/>
      <w:lvlJc w:val="right"/>
      <w:pPr>
        <w:ind w:left="2850" w:hanging="180"/>
      </w:pPr>
    </w:lvl>
    <w:lvl w:ilvl="3" w:tplc="0419000F" w:tentative="1">
      <w:start w:val="1"/>
      <w:numFmt w:val="decimal"/>
      <w:lvlText w:val="%4."/>
      <w:lvlJc w:val="left"/>
      <w:pPr>
        <w:ind w:left="3570" w:hanging="360"/>
      </w:pPr>
    </w:lvl>
    <w:lvl w:ilvl="4" w:tplc="04190019" w:tentative="1">
      <w:start w:val="1"/>
      <w:numFmt w:val="lowerLetter"/>
      <w:lvlText w:val="%5."/>
      <w:lvlJc w:val="left"/>
      <w:pPr>
        <w:ind w:left="4290" w:hanging="360"/>
      </w:pPr>
    </w:lvl>
    <w:lvl w:ilvl="5" w:tplc="0419001B" w:tentative="1">
      <w:start w:val="1"/>
      <w:numFmt w:val="lowerRoman"/>
      <w:lvlText w:val="%6."/>
      <w:lvlJc w:val="right"/>
      <w:pPr>
        <w:ind w:left="5010" w:hanging="180"/>
      </w:pPr>
    </w:lvl>
    <w:lvl w:ilvl="6" w:tplc="0419000F" w:tentative="1">
      <w:start w:val="1"/>
      <w:numFmt w:val="decimal"/>
      <w:lvlText w:val="%7."/>
      <w:lvlJc w:val="left"/>
      <w:pPr>
        <w:ind w:left="5730" w:hanging="360"/>
      </w:pPr>
    </w:lvl>
    <w:lvl w:ilvl="7" w:tplc="04190019" w:tentative="1">
      <w:start w:val="1"/>
      <w:numFmt w:val="lowerLetter"/>
      <w:lvlText w:val="%8."/>
      <w:lvlJc w:val="left"/>
      <w:pPr>
        <w:ind w:left="6450" w:hanging="360"/>
      </w:pPr>
    </w:lvl>
    <w:lvl w:ilvl="8" w:tplc="0419001B" w:tentative="1">
      <w:start w:val="1"/>
      <w:numFmt w:val="lowerRoman"/>
      <w:lvlText w:val="%9."/>
      <w:lvlJc w:val="right"/>
      <w:pPr>
        <w:ind w:left="7170" w:hanging="180"/>
      </w:pPr>
    </w:lvl>
  </w:abstractNum>
  <w:num w:numId="1">
    <w:abstractNumId w:val="3"/>
  </w:num>
  <w:num w:numId="2">
    <w:abstractNumId w:val="5"/>
  </w:num>
  <w:num w:numId="3">
    <w:abstractNumId w:val="11"/>
  </w:num>
  <w:num w:numId="4">
    <w:abstractNumId w:val="1"/>
  </w:num>
  <w:num w:numId="5">
    <w:abstractNumId w:val="9"/>
  </w:num>
  <w:num w:numId="6">
    <w:abstractNumId w:val="2"/>
  </w:num>
  <w:num w:numId="7">
    <w:abstractNumId w:val="10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A2533"/>
    <w:rsid w:val="000064D3"/>
    <w:rsid w:val="0000726A"/>
    <w:rsid w:val="000259FC"/>
    <w:rsid w:val="00026112"/>
    <w:rsid w:val="00031584"/>
    <w:rsid w:val="00033DCC"/>
    <w:rsid w:val="00051690"/>
    <w:rsid w:val="000803FF"/>
    <w:rsid w:val="00086895"/>
    <w:rsid w:val="00092305"/>
    <w:rsid w:val="000A14AE"/>
    <w:rsid w:val="000A4316"/>
    <w:rsid w:val="000B27DE"/>
    <w:rsid w:val="000B300F"/>
    <w:rsid w:val="000B5B1D"/>
    <w:rsid w:val="000D537F"/>
    <w:rsid w:val="000D5C65"/>
    <w:rsid w:val="000F2A32"/>
    <w:rsid w:val="000F3033"/>
    <w:rsid w:val="000F650D"/>
    <w:rsid w:val="00115A95"/>
    <w:rsid w:val="001250DF"/>
    <w:rsid w:val="0014028B"/>
    <w:rsid w:val="001449A0"/>
    <w:rsid w:val="00151F5F"/>
    <w:rsid w:val="00161019"/>
    <w:rsid w:val="001710AB"/>
    <w:rsid w:val="001A4471"/>
    <w:rsid w:val="001A49D8"/>
    <w:rsid w:val="001A5736"/>
    <w:rsid w:val="001A7C7C"/>
    <w:rsid w:val="001B4002"/>
    <w:rsid w:val="001B72EF"/>
    <w:rsid w:val="001C0610"/>
    <w:rsid w:val="001D34D7"/>
    <w:rsid w:val="001D7B15"/>
    <w:rsid w:val="001E746C"/>
    <w:rsid w:val="001F48BF"/>
    <w:rsid w:val="00200B5B"/>
    <w:rsid w:val="00217DDA"/>
    <w:rsid w:val="002328D8"/>
    <w:rsid w:val="002401BF"/>
    <w:rsid w:val="00247267"/>
    <w:rsid w:val="00260BFD"/>
    <w:rsid w:val="00272D35"/>
    <w:rsid w:val="00275DA3"/>
    <w:rsid w:val="002800D3"/>
    <w:rsid w:val="002809A5"/>
    <w:rsid w:val="0028119F"/>
    <w:rsid w:val="00285BB3"/>
    <w:rsid w:val="00291774"/>
    <w:rsid w:val="00291E8C"/>
    <w:rsid w:val="0029675F"/>
    <w:rsid w:val="002B0F30"/>
    <w:rsid w:val="002C3BED"/>
    <w:rsid w:val="002C5EF7"/>
    <w:rsid w:val="002C72A9"/>
    <w:rsid w:val="002E69D4"/>
    <w:rsid w:val="00303525"/>
    <w:rsid w:val="00306915"/>
    <w:rsid w:val="00311BAE"/>
    <w:rsid w:val="00315E44"/>
    <w:rsid w:val="00324A93"/>
    <w:rsid w:val="003250FC"/>
    <w:rsid w:val="00326D3B"/>
    <w:rsid w:val="003335AE"/>
    <w:rsid w:val="003356DC"/>
    <w:rsid w:val="0034300F"/>
    <w:rsid w:val="00344ECC"/>
    <w:rsid w:val="003654DD"/>
    <w:rsid w:val="00380FC4"/>
    <w:rsid w:val="00381768"/>
    <w:rsid w:val="00393AB3"/>
    <w:rsid w:val="003A15E4"/>
    <w:rsid w:val="003B20ED"/>
    <w:rsid w:val="003C533A"/>
    <w:rsid w:val="003C60D3"/>
    <w:rsid w:val="003C66CD"/>
    <w:rsid w:val="003C7923"/>
    <w:rsid w:val="003C7C93"/>
    <w:rsid w:val="003D6956"/>
    <w:rsid w:val="003E22E1"/>
    <w:rsid w:val="003E7031"/>
    <w:rsid w:val="003F120B"/>
    <w:rsid w:val="003F5566"/>
    <w:rsid w:val="00410033"/>
    <w:rsid w:val="004107C8"/>
    <w:rsid w:val="00420354"/>
    <w:rsid w:val="004203C7"/>
    <w:rsid w:val="0042091B"/>
    <w:rsid w:val="00421647"/>
    <w:rsid w:val="00427011"/>
    <w:rsid w:val="00455087"/>
    <w:rsid w:val="00464FB7"/>
    <w:rsid w:val="004777A7"/>
    <w:rsid w:val="00477F3F"/>
    <w:rsid w:val="004840B4"/>
    <w:rsid w:val="00485406"/>
    <w:rsid w:val="004A526E"/>
    <w:rsid w:val="004A6E08"/>
    <w:rsid w:val="004B104E"/>
    <w:rsid w:val="004C5FE9"/>
    <w:rsid w:val="004C72B2"/>
    <w:rsid w:val="004E257C"/>
    <w:rsid w:val="004F6D8B"/>
    <w:rsid w:val="00506376"/>
    <w:rsid w:val="00514EFC"/>
    <w:rsid w:val="00575904"/>
    <w:rsid w:val="00575A85"/>
    <w:rsid w:val="005763B8"/>
    <w:rsid w:val="005846E9"/>
    <w:rsid w:val="00596B44"/>
    <w:rsid w:val="00597CDB"/>
    <w:rsid w:val="005A0EE5"/>
    <w:rsid w:val="005A11FD"/>
    <w:rsid w:val="005A5C52"/>
    <w:rsid w:val="005B5843"/>
    <w:rsid w:val="005C1CA6"/>
    <w:rsid w:val="005D1477"/>
    <w:rsid w:val="005D1EA2"/>
    <w:rsid w:val="005D74E8"/>
    <w:rsid w:val="005E3068"/>
    <w:rsid w:val="005E4A96"/>
    <w:rsid w:val="005F0638"/>
    <w:rsid w:val="005F184D"/>
    <w:rsid w:val="0060692B"/>
    <w:rsid w:val="00612695"/>
    <w:rsid w:val="00615057"/>
    <w:rsid w:val="006278F9"/>
    <w:rsid w:val="0064050D"/>
    <w:rsid w:val="00664894"/>
    <w:rsid w:val="00666547"/>
    <w:rsid w:val="00673964"/>
    <w:rsid w:val="006761B3"/>
    <w:rsid w:val="00685AC2"/>
    <w:rsid w:val="006A7CA1"/>
    <w:rsid w:val="006B13F0"/>
    <w:rsid w:val="006B1706"/>
    <w:rsid w:val="006E271C"/>
    <w:rsid w:val="006E4C04"/>
    <w:rsid w:val="006E5459"/>
    <w:rsid w:val="006E6EEE"/>
    <w:rsid w:val="006F3D42"/>
    <w:rsid w:val="006F6465"/>
    <w:rsid w:val="00706AC5"/>
    <w:rsid w:val="007079CB"/>
    <w:rsid w:val="00712E2E"/>
    <w:rsid w:val="0071571F"/>
    <w:rsid w:val="00716B67"/>
    <w:rsid w:val="007365CA"/>
    <w:rsid w:val="00742709"/>
    <w:rsid w:val="00775294"/>
    <w:rsid w:val="0077536C"/>
    <w:rsid w:val="00783093"/>
    <w:rsid w:val="0078520F"/>
    <w:rsid w:val="007A5268"/>
    <w:rsid w:val="007A7291"/>
    <w:rsid w:val="007B767C"/>
    <w:rsid w:val="007B7DB3"/>
    <w:rsid w:val="007E47C8"/>
    <w:rsid w:val="007E65C3"/>
    <w:rsid w:val="007E6F2A"/>
    <w:rsid w:val="007F1F72"/>
    <w:rsid w:val="00802E06"/>
    <w:rsid w:val="00806172"/>
    <w:rsid w:val="00810840"/>
    <w:rsid w:val="00820CE3"/>
    <w:rsid w:val="00823945"/>
    <w:rsid w:val="00827EBC"/>
    <w:rsid w:val="0083395B"/>
    <w:rsid w:val="008346A6"/>
    <w:rsid w:val="008471D1"/>
    <w:rsid w:val="00847378"/>
    <w:rsid w:val="008531C7"/>
    <w:rsid w:val="008538DB"/>
    <w:rsid w:val="0085593E"/>
    <w:rsid w:val="00855D71"/>
    <w:rsid w:val="008579FC"/>
    <w:rsid w:val="008620EA"/>
    <w:rsid w:val="00862745"/>
    <w:rsid w:val="00884AFC"/>
    <w:rsid w:val="00886B7F"/>
    <w:rsid w:val="00893489"/>
    <w:rsid w:val="00896C01"/>
    <w:rsid w:val="008B785C"/>
    <w:rsid w:val="008C70C7"/>
    <w:rsid w:val="008D12CA"/>
    <w:rsid w:val="008D692F"/>
    <w:rsid w:val="008E024D"/>
    <w:rsid w:val="008E4317"/>
    <w:rsid w:val="008E560A"/>
    <w:rsid w:val="008F1E88"/>
    <w:rsid w:val="008F45B3"/>
    <w:rsid w:val="008F4BC2"/>
    <w:rsid w:val="008F7014"/>
    <w:rsid w:val="0090052E"/>
    <w:rsid w:val="009044BD"/>
    <w:rsid w:val="00911672"/>
    <w:rsid w:val="00921242"/>
    <w:rsid w:val="009310D7"/>
    <w:rsid w:val="009362EB"/>
    <w:rsid w:val="00941D7B"/>
    <w:rsid w:val="00953FDE"/>
    <w:rsid w:val="00956C3E"/>
    <w:rsid w:val="00986ACF"/>
    <w:rsid w:val="009C154A"/>
    <w:rsid w:val="009C7427"/>
    <w:rsid w:val="009D26B2"/>
    <w:rsid w:val="009D2A52"/>
    <w:rsid w:val="009D391E"/>
    <w:rsid w:val="009E39A2"/>
    <w:rsid w:val="009F767E"/>
    <w:rsid w:val="00A055FA"/>
    <w:rsid w:val="00A06CAE"/>
    <w:rsid w:val="00A31583"/>
    <w:rsid w:val="00A31C2B"/>
    <w:rsid w:val="00A37DCC"/>
    <w:rsid w:val="00A558DE"/>
    <w:rsid w:val="00A567FA"/>
    <w:rsid w:val="00A601DF"/>
    <w:rsid w:val="00A604F9"/>
    <w:rsid w:val="00A70B0F"/>
    <w:rsid w:val="00A70F17"/>
    <w:rsid w:val="00A7489E"/>
    <w:rsid w:val="00A96109"/>
    <w:rsid w:val="00AA2533"/>
    <w:rsid w:val="00AA7531"/>
    <w:rsid w:val="00AA75B9"/>
    <w:rsid w:val="00AC5868"/>
    <w:rsid w:val="00AC68C4"/>
    <w:rsid w:val="00AC7012"/>
    <w:rsid w:val="00AD2C0A"/>
    <w:rsid w:val="00B036A1"/>
    <w:rsid w:val="00B16A38"/>
    <w:rsid w:val="00B311BE"/>
    <w:rsid w:val="00B34B75"/>
    <w:rsid w:val="00B409FD"/>
    <w:rsid w:val="00B42E97"/>
    <w:rsid w:val="00B45E11"/>
    <w:rsid w:val="00B57E1C"/>
    <w:rsid w:val="00B83BAB"/>
    <w:rsid w:val="00B84458"/>
    <w:rsid w:val="00B86B5C"/>
    <w:rsid w:val="00B95ED0"/>
    <w:rsid w:val="00BB090A"/>
    <w:rsid w:val="00BB0B93"/>
    <w:rsid w:val="00BC12EF"/>
    <w:rsid w:val="00BC79DA"/>
    <w:rsid w:val="00BD7344"/>
    <w:rsid w:val="00BE11D8"/>
    <w:rsid w:val="00BE3AFE"/>
    <w:rsid w:val="00BE4047"/>
    <w:rsid w:val="00BE552B"/>
    <w:rsid w:val="00BE5545"/>
    <w:rsid w:val="00BF7CC2"/>
    <w:rsid w:val="00C03762"/>
    <w:rsid w:val="00C05808"/>
    <w:rsid w:val="00C05C42"/>
    <w:rsid w:val="00C23188"/>
    <w:rsid w:val="00C35C44"/>
    <w:rsid w:val="00C42B42"/>
    <w:rsid w:val="00C47181"/>
    <w:rsid w:val="00C50055"/>
    <w:rsid w:val="00C54957"/>
    <w:rsid w:val="00C609B2"/>
    <w:rsid w:val="00C64ED1"/>
    <w:rsid w:val="00C72146"/>
    <w:rsid w:val="00C76400"/>
    <w:rsid w:val="00C83EF7"/>
    <w:rsid w:val="00C93676"/>
    <w:rsid w:val="00C96085"/>
    <w:rsid w:val="00C977F7"/>
    <w:rsid w:val="00CA41AF"/>
    <w:rsid w:val="00CC0159"/>
    <w:rsid w:val="00CC47B2"/>
    <w:rsid w:val="00CD2394"/>
    <w:rsid w:val="00D05DF3"/>
    <w:rsid w:val="00D30C84"/>
    <w:rsid w:val="00D42552"/>
    <w:rsid w:val="00D447A4"/>
    <w:rsid w:val="00D54179"/>
    <w:rsid w:val="00D54D78"/>
    <w:rsid w:val="00D55031"/>
    <w:rsid w:val="00D8205F"/>
    <w:rsid w:val="00D86EB1"/>
    <w:rsid w:val="00D927A0"/>
    <w:rsid w:val="00DA4D44"/>
    <w:rsid w:val="00DA4D77"/>
    <w:rsid w:val="00DA5756"/>
    <w:rsid w:val="00DB3A07"/>
    <w:rsid w:val="00DB6377"/>
    <w:rsid w:val="00DC5CC8"/>
    <w:rsid w:val="00DD3EBD"/>
    <w:rsid w:val="00DD4841"/>
    <w:rsid w:val="00DD6DED"/>
    <w:rsid w:val="00DE2021"/>
    <w:rsid w:val="00E0328C"/>
    <w:rsid w:val="00E0350D"/>
    <w:rsid w:val="00E13AAB"/>
    <w:rsid w:val="00E30F91"/>
    <w:rsid w:val="00E328E1"/>
    <w:rsid w:val="00E379E0"/>
    <w:rsid w:val="00E45D4B"/>
    <w:rsid w:val="00E635BE"/>
    <w:rsid w:val="00E730F3"/>
    <w:rsid w:val="00E751CA"/>
    <w:rsid w:val="00E765F8"/>
    <w:rsid w:val="00E82450"/>
    <w:rsid w:val="00E95EA4"/>
    <w:rsid w:val="00EA12CF"/>
    <w:rsid w:val="00EA260F"/>
    <w:rsid w:val="00EA4009"/>
    <w:rsid w:val="00EB7546"/>
    <w:rsid w:val="00EC00EF"/>
    <w:rsid w:val="00EC1F10"/>
    <w:rsid w:val="00EC603D"/>
    <w:rsid w:val="00EC669F"/>
    <w:rsid w:val="00ED6590"/>
    <w:rsid w:val="00EF2996"/>
    <w:rsid w:val="00F0528F"/>
    <w:rsid w:val="00F11440"/>
    <w:rsid w:val="00F12A34"/>
    <w:rsid w:val="00F1423E"/>
    <w:rsid w:val="00F21FDD"/>
    <w:rsid w:val="00F240AF"/>
    <w:rsid w:val="00F269B0"/>
    <w:rsid w:val="00F319EA"/>
    <w:rsid w:val="00F41181"/>
    <w:rsid w:val="00F4187F"/>
    <w:rsid w:val="00F431C0"/>
    <w:rsid w:val="00F660DC"/>
    <w:rsid w:val="00F77F4F"/>
    <w:rsid w:val="00FA7B99"/>
    <w:rsid w:val="00FA7F00"/>
    <w:rsid w:val="00FB2BD8"/>
    <w:rsid w:val="00FC4217"/>
    <w:rsid w:val="00FE24AD"/>
    <w:rsid w:val="00FE491C"/>
    <w:rsid w:val="00FE5CED"/>
    <w:rsid w:val="00FF31C5"/>
    <w:rsid w:val="00FF47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1181"/>
  </w:style>
  <w:style w:type="paragraph" w:styleId="1">
    <w:name w:val="heading 1"/>
    <w:basedOn w:val="a"/>
    <w:next w:val="a"/>
    <w:link w:val="10"/>
    <w:uiPriority w:val="9"/>
    <w:qFormat/>
    <w:rsid w:val="00393AB3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F41181"/>
    <w:pPr>
      <w:keepNext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rsid w:val="00F41181"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rsid w:val="00F41181"/>
    <w:pPr>
      <w:keepNext/>
      <w:jc w:val="center"/>
      <w:outlineLvl w:val="3"/>
    </w:pPr>
    <w:rPr>
      <w:b/>
      <w:sz w:val="32"/>
    </w:rPr>
  </w:style>
  <w:style w:type="paragraph" w:styleId="8">
    <w:name w:val="heading 8"/>
    <w:basedOn w:val="a"/>
    <w:next w:val="a"/>
    <w:qFormat/>
    <w:rsid w:val="00F41181"/>
    <w:pPr>
      <w:keepNext/>
      <w:jc w:val="both"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2"/>
    <w:basedOn w:val="a"/>
    <w:rsid w:val="00F41181"/>
    <w:pPr>
      <w:jc w:val="both"/>
    </w:pPr>
    <w:rPr>
      <w:sz w:val="28"/>
    </w:rPr>
  </w:style>
  <w:style w:type="character" w:customStyle="1" w:styleId="30">
    <w:name w:val="Заголовок 3 Знак"/>
    <w:link w:val="3"/>
    <w:rsid w:val="005C1CA6"/>
    <w:rPr>
      <w:sz w:val="28"/>
    </w:rPr>
  </w:style>
  <w:style w:type="character" w:customStyle="1" w:styleId="10">
    <w:name w:val="Заголовок 1 Знак"/>
    <w:link w:val="1"/>
    <w:uiPriority w:val="9"/>
    <w:rsid w:val="00393AB3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Title"/>
    <w:basedOn w:val="a"/>
    <w:link w:val="a4"/>
    <w:qFormat/>
    <w:rsid w:val="00393AB3"/>
    <w:pPr>
      <w:jc w:val="center"/>
    </w:pPr>
    <w:rPr>
      <w:sz w:val="28"/>
    </w:rPr>
  </w:style>
  <w:style w:type="character" w:customStyle="1" w:styleId="a4">
    <w:name w:val="Название Знак"/>
    <w:link w:val="a3"/>
    <w:rsid w:val="00393AB3"/>
    <w:rPr>
      <w:sz w:val="28"/>
    </w:rPr>
  </w:style>
  <w:style w:type="paragraph" w:styleId="a5">
    <w:name w:val="Normal (Web)"/>
    <w:basedOn w:val="a"/>
    <w:uiPriority w:val="99"/>
    <w:unhideWhenUsed/>
    <w:qFormat/>
    <w:rsid w:val="006761B3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basedOn w:val="a"/>
    <w:rsid w:val="006761B3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basedOn w:val="a"/>
    <w:rsid w:val="006761B3"/>
    <w:pPr>
      <w:spacing w:before="100" w:beforeAutospacing="1" w:after="100" w:afterAutospacing="1"/>
    </w:pPr>
    <w:rPr>
      <w:sz w:val="24"/>
      <w:szCs w:val="24"/>
    </w:rPr>
  </w:style>
  <w:style w:type="character" w:customStyle="1" w:styleId="blk">
    <w:name w:val="blk"/>
    <w:basedOn w:val="a0"/>
    <w:rsid w:val="006761B3"/>
  </w:style>
  <w:style w:type="character" w:customStyle="1" w:styleId="apple-converted-space">
    <w:name w:val="apple-converted-space"/>
    <w:rsid w:val="006761B3"/>
    <w:rPr>
      <w:rFonts w:ascii="Times New Roman" w:hAnsi="Times New Roman" w:cs="Times New Roman" w:hint="default"/>
    </w:rPr>
  </w:style>
  <w:style w:type="table" w:styleId="a6">
    <w:name w:val="Table Grid"/>
    <w:basedOn w:val="a1"/>
    <w:uiPriority w:val="59"/>
    <w:rsid w:val="00D86EB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E8245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82450"/>
  </w:style>
  <w:style w:type="paragraph" w:styleId="a9">
    <w:name w:val="footer"/>
    <w:basedOn w:val="a"/>
    <w:link w:val="aa"/>
    <w:uiPriority w:val="99"/>
    <w:unhideWhenUsed/>
    <w:rsid w:val="00E8245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82450"/>
  </w:style>
  <w:style w:type="paragraph" w:styleId="ab">
    <w:name w:val="List Paragraph"/>
    <w:basedOn w:val="a"/>
    <w:uiPriority w:val="99"/>
    <w:qFormat/>
    <w:rsid w:val="00AC7012"/>
    <w:pPr>
      <w:suppressAutoHyphens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ConsPlusNormal1">
    <w:name w:val="ConsPlusNormal1"/>
    <w:link w:val="ConsPlusNormal"/>
    <w:uiPriority w:val="99"/>
    <w:locked/>
    <w:rsid w:val="00AC7012"/>
    <w:rPr>
      <w:rFonts w:cs="Calibri"/>
      <w:sz w:val="22"/>
      <w:szCs w:val="22"/>
      <w:lang w:val="ru-RU" w:eastAsia="zh-CN" w:bidi="ar-SA"/>
    </w:rPr>
  </w:style>
  <w:style w:type="paragraph" w:customStyle="1" w:styleId="ConsPlusNormal">
    <w:name w:val="ConsPlusNormal"/>
    <w:link w:val="ConsPlusNormal1"/>
    <w:uiPriority w:val="99"/>
    <w:qFormat/>
    <w:rsid w:val="00AC7012"/>
    <w:pPr>
      <w:widowControl w:val="0"/>
      <w:suppressAutoHyphens/>
      <w:spacing w:after="200" w:line="276" w:lineRule="auto"/>
    </w:pPr>
    <w:rPr>
      <w:rFonts w:cs="Calibri"/>
      <w:sz w:val="22"/>
      <w:szCs w:val="22"/>
      <w:lang w:eastAsia="zh-CN"/>
    </w:rPr>
  </w:style>
  <w:style w:type="paragraph" w:styleId="ac">
    <w:name w:val="Balloon Text"/>
    <w:basedOn w:val="a"/>
    <w:link w:val="ad"/>
    <w:uiPriority w:val="99"/>
    <w:semiHidden/>
    <w:unhideWhenUsed/>
    <w:rsid w:val="00E0350D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E0350D"/>
    <w:rPr>
      <w:rFonts w:ascii="Tahoma" w:hAnsi="Tahoma" w:cs="Tahoma"/>
      <w:sz w:val="16"/>
      <w:szCs w:val="16"/>
    </w:rPr>
  </w:style>
  <w:style w:type="paragraph" w:customStyle="1" w:styleId="HEADERTEXT">
    <w:name w:val=".HEADERTEXT"/>
    <w:uiPriority w:val="99"/>
    <w:rsid w:val="00783093"/>
    <w:pPr>
      <w:widowControl w:val="0"/>
      <w:autoSpaceDE w:val="0"/>
      <w:autoSpaceDN w:val="0"/>
      <w:adjustRightInd w:val="0"/>
    </w:pPr>
    <w:rPr>
      <w:rFonts w:ascii="Arial" w:hAnsi="Arial" w:cs="Arial"/>
      <w:color w:val="2B4279"/>
    </w:rPr>
  </w:style>
  <w:style w:type="paragraph" w:styleId="ae">
    <w:name w:val="No Spacing"/>
    <w:uiPriority w:val="1"/>
    <w:qFormat/>
    <w:rsid w:val="0014028B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27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56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3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85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5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C9F972-DE67-4000-89B2-7124EF9D6D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9</Pages>
  <Words>2213</Words>
  <Characters>12619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 Барабинска</Company>
  <LinksUpToDate>false</LinksUpToDate>
  <CharactersWithSpaces>14803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8</cp:revision>
  <cp:lastPrinted>2024-12-23T07:22:00Z</cp:lastPrinted>
  <dcterms:created xsi:type="dcterms:W3CDTF">2024-12-18T08:08:00Z</dcterms:created>
  <dcterms:modified xsi:type="dcterms:W3CDTF">2024-12-24T03:28:00Z</dcterms:modified>
</cp:coreProperties>
</file>