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F2" w:rsidRDefault="00F62AF2" w:rsidP="00BC7DDC">
      <w:pPr>
        <w:spacing w:after="0"/>
        <w:ind w:right="140"/>
        <w:jc w:val="center"/>
      </w:pPr>
      <w:r w:rsidRPr="004F2540">
        <w:rPr>
          <w:rFonts w:ascii="Times New Roman" w:hAnsi="Times New Roman" w:cs="Times New Roman"/>
          <w:noProof/>
          <w:color w:val="FFFFFF" w:themeColor="background1"/>
        </w:rPr>
        <w:drawing>
          <wp:inline distT="0" distB="0" distL="0" distR="0">
            <wp:extent cx="647700" cy="80962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2000"/>
                      <a:grayscl/>
                    </a:blip>
                    <a:srcRect l="20938" t="19395" r="12898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F2" w:rsidRDefault="00F62AF2" w:rsidP="00BC7DDC">
      <w:pPr>
        <w:pStyle w:val="a3"/>
        <w:spacing w:line="276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БАРАБИНСКА</w:t>
      </w:r>
    </w:p>
    <w:p w:rsidR="00F62AF2" w:rsidRDefault="00F62AF2" w:rsidP="00BC7DDC">
      <w:pPr>
        <w:pStyle w:val="a3"/>
        <w:spacing w:line="276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F62AF2" w:rsidRDefault="00F62AF2" w:rsidP="00BC7DDC">
      <w:pPr>
        <w:spacing w:after="0"/>
        <w:ind w:right="140"/>
        <w:rPr>
          <w:rFonts w:ascii="Times New Roman" w:hAnsi="Times New Roman" w:cs="Times New Roman"/>
          <w:b/>
          <w:color w:val="000000"/>
          <w:sz w:val="28"/>
        </w:rPr>
      </w:pPr>
    </w:p>
    <w:p w:rsidR="00F62AF2" w:rsidRDefault="0005349A" w:rsidP="00BC7DDC">
      <w:pPr>
        <w:keepNext/>
        <w:tabs>
          <w:tab w:val="left" w:pos="4678"/>
        </w:tabs>
        <w:spacing w:after="0"/>
        <w:ind w:right="14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РАСПОРЯЖЕНИЕ</w:t>
      </w:r>
    </w:p>
    <w:p w:rsidR="00F62AF2" w:rsidRDefault="00F62AF2" w:rsidP="00BC7DDC">
      <w:pPr>
        <w:pStyle w:val="a3"/>
        <w:spacing w:line="276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F62AF2" w:rsidRDefault="00CD24FA" w:rsidP="00BC7DDC">
      <w:pPr>
        <w:pStyle w:val="a3"/>
        <w:spacing w:line="276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26.04.2024 № 15</w:t>
      </w:r>
    </w:p>
    <w:p w:rsidR="00F62AF2" w:rsidRDefault="00F62AF2" w:rsidP="00BC7DDC">
      <w:pPr>
        <w:pStyle w:val="a3"/>
        <w:spacing w:line="276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F62AF2" w:rsidRDefault="00F62AF2" w:rsidP="00BC7DDC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</w:t>
      </w:r>
      <w:r w:rsidR="008102E6">
        <w:rPr>
          <w:rFonts w:ascii="Times New Roman" w:hAnsi="Times New Roman" w:cs="Times New Roman"/>
          <w:b/>
          <w:sz w:val="28"/>
          <w:szCs w:val="28"/>
        </w:rPr>
        <w:t>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49A">
        <w:rPr>
          <w:rFonts w:ascii="Times New Roman" w:hAnsi="Times New Roman" w:cs="Times New Roman"/>
          <w:b/>
          <w:sz w:val="28"/>
          <w:szCs w:val="28"/>
        </w:rPr>
        <w:t>д</w:t>
      </w:r>
      <w:r w:rsidR="0005349A" w:rsidRPr="009653DF">
        <w:rPr>
          <w:rFonts w:ascii="Times New Roman" w:hAnsi="Times New Roman" w:cs="Times New Roman"/>
          <w:b/>
          <w:sz w:val="28"/>
          <w:szCs w:val="28"/>
        </w:rPr>
        <w:t>оклад</w:t>
      </w:r>
      <w:r w:rsidR="008102E6">
        <w:rPr>
          <w:rFonts w:ascii="Times New Roman" w:hAnsi="Times New Roman" w:cs="Times New Roman"/>
          <w:b/>
          <w:sz w:val="28"/>
          <w:szCs w:val="28"/>
        </w:rPr>
        <w:t>а</w:t>
      </w:r>
      <w:r w:rsidR="0005349A" w:rsidRPr="009653DF">
        <w:rPr>
          <w:rFonts w:ascii="Times New Roman" w:hAnsi="Times New Roman" w:cs="Times New Roman"/>
          <w:b/>
          <w:sz w:val="28"/>
          <w:szCs w:val="28"/>
        </w:rPr>
        <w:t xml:space="preserve"> о результатах обобщения правоприменительной практики при осуществлении муниципального</w:t>
      </w:r>
      <w:r w:rsidR="008102E6"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</w:t>
      </w:r>
    </w:p>
    <w:p w:rsidR="008102E6" w:rsidRDefault="008102E6" w:rsidP="00BC7DDC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93D" w:rsidRDefault="00B276B2" w:rsidP="00BC7DD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76B2">
        <w:rPr>
          <w:rFonts w:ascii="Times New Roman" w:hAnsi="Times New Roman" w:cs="Times New Roman"/>
          <w:sz w:val="28"/>
          <w:szCs w:val="28"/>
        </w:rPr>
        <w:t>В соответствии со статьей 47 Федерального закона от 31.07.2020 № 248-ФЗ «О государственном контроле (надзоре) и муниципальном контроле в Российской Федерации»,</w:t>
      </w:r>
      <w:r w:rsidR="00C6624F" w:rsidRPr="00C6624F">
        <w:rPr>
          <w:rFonts w:ascii="Times New Roman" w:hAnsi="Times New Roman" w:cs="Times New Roman"/>
          <w:sz w:val="28"/>
          <w:szCs w:val="28"/>
        </w:rPr>
        <w:t xml:space="preserve"> </w:t>
      </w:r>
      <w:r w:rsidR="00ED2D38">
        <w:rPr>
          <w:rFonts w:ascii="Times New Roman" w:hAnsi="Times New Roman" w:cs="Times New Roman"/>
          <w:sz w:val="28"/>
          <w:szCs w:val="28"/>
        </w:rPr>
        <w:t xml:space="preserve"> </w:t>
      </w:r>
      <w:r w:rsidR="00F6193D" w:rsidRPr="00D13F2F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F6193D" w:rsidRPr="00D13F2F">
        <w:rPr>
          <w:rFonts w:ascii="Times New Roman" w:hAnsi="Times New Roman" w:cs="Times New Roman"/>
          <w:sz w:val="28"/>
        </w:rPr>
        <w:t xml:space="preserve">города  Барабинска Барабинского района Новосибирской области от </w:t>
      </w:r>
      <w:r w:rsidR="00F6193D" w:rsidRPr="00D13F2F">
        <w:rPr>
          <w:rFonts w:ascii="Times New Roman" w:hAnsi="Times New Roman" w:cs="Times New Roman"/>
          <w:sz w:val="28"/>
          <w:szCs w:val="28"/>
        </w:rPr>
        <w:t xml:space="preserve">28.10.2021 № 12 </w:t>
      </w:r>
      <w:r w:rsidR="009E7902">
        <w:rPr>
          <w:rFonts w:ascii="Times New Roman" w:hAnsi="Times New Roman" w:cs="Times New Roman"/>
          <w:sz w:val="28"/>
          <w:szCs w:val="28"/>
        </w:rPr>
        <w:t>«</w:t>
      </w:r>
      <w:r w:rsidR="00F6193D" w:rsidRPr="00D13F2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земельном контроле в границах</w:t>
      </w:r>
      <w:r w:rsidR="00F6193D" w:rsidRPr="00D13F2F">
        <w:rPr>
          <w:rFonts w:ascii="Times New Roman" w:hAnsi="Times New Roman" w:cs="Times New Roman"/>
          <w:bCs/>
          <w:color w:val="000000"/>
        </w:rPr>
        <w:t xml:space="preserve"> </w:t>
      </w:r>
      <w:r w:rsidR="00F6193D" w:rsidRPr="00D13F2F">
        <w:rPr>
          <w:rFonts w:ascii="Times New Roman" w:hAnsi="Times New Roman" w:cs="Times New Roman"/>
          <w:color w:val="000000"/>
          <w:sz w:val="28"/>
          <w:szCs w:val="28"/>
        </w:rPr>
        <w:t>города Барабинска Барабинского района Новосибирской области</w:t>
      </w:r>
      <w:r w:rsidR="009E79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193D"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Уставом города Барабинска Барабинского района Новосибирской области</w:t>
      </w:r>
      <w:proofErr w:type="gramEnd"/>
    </w:p>
    <w:p w:rsidR="009E7902" w:rsidRDefault="00ED2D38" w:rsidP="00BC7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902">
        <w:rPr>
          <w:rFonts w:ascii="Times New Roman" w:hAnsi="Times New Roman" w:cs="Times New Roman"/>
          <w:sz w:val="28"/>
          <w:szCs w:val="28"/>
        </w:rPr>
        <w:t>1.</w:t>
      </w:r>
      <w:r w:rsidR="00F6193D">
        <w:rPr>
          <w:rFonts w:ascii="Times New Roman" w:hAnsi="Times New Roman" w:cs="Times New Roman"/>
          <w:sz w:val="28"/>
          <w:szCs w:val="28"/>
        </w:rPr>
        <w:t>Утвердить доклад о результатах правоприменительной практики в сфере муниципального земельного контроля в городе Барабинске Барабинского района Новосибирской области.</w:t>
      </w:r>
    </w:p>
    <w:p w:rsidR="006821C6" w:rsidRPr="009E0360" w:rsidRDefault="006821C6" w:rsidP="00BC7D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9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5026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50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распоряжение </w:t>
      </w:r>
      <w:r w:rsidRPr="009E0360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Барабинска </w:t>
      </w:r>
      <w:proofErr w:type="spellStart"/>
      <w:r w:rsidRPr="009E0360">
        <w:rPr>
          <w:rFonts w:ascii="Times New Roman" w:hAnsi="Times New Roman"/>
          <w:sz w:val="28"/>
          <w:szCs w:val="28"/>
          <w:lang w:val="en-US"/>
        </w:rPr>
        <w:t>barabinsk</w:t>
      </w:r>
      <w:proofErr w:type="spellEnd"/>
      <w:r w:rsidRPr="009E0360">
        <w:rPr>
          <w:rFonts w:ascii="Times New Roman" w:hAnsi="Times New Roman"/>
          <w:sz w:val="28"/>
          <w:szCs w:val="28"/>
        </w:rPr>
        <w:t>.</w:t>
      </w:r>
      <w:proofErr w:type="spellStart"/>
      <w:r w:rsidRPr="009E0360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Pr="009E0360">
        <w:rPr>
          <w:rFonts w:ascii="Times New Roman" w:hAnsi="Times New Roman"/>
          <w:sz w:val="28"/>
          <w:szCs w:val="28"/>
        </w:rPr>
        <w:t>.</w:t>
      </w:r>
      <w:proofErr w:type="spellStart"/>
      <w:r w:rsidRPr="009E036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E0360">
        <w:rPr>
          <w:rFonts w:ascii="Times New Roman" w:hAnsi="Times New Roman"/>
          <w:sz w:val="28"/>
          <w:szCs w:val="28"/>
        </w:rPr>
        <w:t>.</w:t>
      </w:r>
    </w:p>
    <w:p w:rsidR="00006411" w:rsidRDefault="00ED2D38" w:rsidP="00BC7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619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193D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FF2" w:rsidRDefault="00306FF2" w:rsidP="00BC7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FF2" w:rsidRDefault="00306FF2" w:rsidP="00BC7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AF2" w:rsidRPr="003A7780" w:rsidRDefault="00F62AF2" w:rsidP="00BC7DDC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778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7780">
        <w:rPr>
          <w:rFonts w:ascii="Times New Roman" w:hAnsi="Times New Roman" w:cs="Times New Roman"/>
          <w:sz w:val="28"/>
          <w:szCs w:val="28"/>
        </w:rPr>
        <w:t xml:space="preserve"> города Барабинска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78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3A7780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Бобр</w:t>
      </w:r>
      <w:r w:rsidRPr="003A7780">
        <w:rPr>
          <w:rFonts w:ascii="Times New Roman" w:hAnsi="Times New Roman" w:cs="Times New Roman"/>
          <w:sz w:val="28"/>
          <w:szCs w:val="28"/>
        </w:rPr>
        <w:t>ов</w:t>
      </w:r>
    </w:p>
    <w:p w:rsidR="00F62AF2" w:rsidRDefault="00F62AF2" w:rsidP="00BC7DDC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F62AF2" w:rsidRDefault="00F62AF2" w:rsidP="00BC7DDC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F62AF2" w:rsidRDefault="00F62AF2" w:rsidP="00BC7DDC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F62AF2" w:rsidRDefault="00F62AF2" w:rsidP="00BC7DDC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F62AF2" w:rsidRDefault="00F62AF2" w:rsidP="00BC7DDC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F62AF2" w:rsidRDefault="00F62AF2" w:rsidP="00BC7DDC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F62AF2" w:rsidRDefault="00F62AF2" w:rsidP="00BC7DDC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ED2D38" w:rsidRDefault="00ED2D38" w:rsidP="00BC7DD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06411" w:rsidRPr="00500BC3" w:rsidRDefault="00006411" w:rsidP="002C20BD">
      <w:pPr>
        <w:tabs>
          <w:tab w:val="num" w:pos="200"/>
        </w:tabs>
        <w:spacing w:after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00BC3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6411" w:rsidRPr="00500BC3" w:rsidRDefault="00006411" w:rsidP="00BC7DDC">
      <w:pPr>
        <w:spacing w:after="0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 w:rsidRPr="00500BC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9777B3">
        <w:rPr>
          <w:rFonts w:ascii="Times New Roman" w:hAnsi="Times New Roman"/>
          <w:color w:val="000000"/>
          <w:sz w:val="28"/>
          <w:szCs w:val="28"/>
        </w:rPr>
        <w:t>распоряж</w:t>
      </w:r>
      <w:r w:rsidRPr="00500BC3">
        <w:rPr>
          <w:rFonts w:ascii="Times New Roman" w:hAnsi="Times New Roman"/>
          <w:color w:val="000000"/>
          <w:sz w:val="28"/>
          <w:szCs w:val="28"/>
        </w:rPr>
        <w:t>ению</w:t>
      </w:r>
    </w:p>
    <w:p w:rsidR="00006411" w:rsidRPr="00500BC3" w:rsidRDefault="00006411" w:rsidP="00BC7DDC">
      <w:pPr>
        <w:spacing w:after="0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 w:rsidRPr="00500BC3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Барабинска </w:t>
      </w:r>
    </w:p>
    <w:p w:rsidR="00006411" w:rsidRDefault="00006411" w:rsidP="00BC7DDC">
      <w:pPr>
        <w:spacing w:after="0"/>
        <w:ind w:left="453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00BC3">
        <w:rPr>
          <w:rFonts w:ascii="Times New Roman" w:hAnsi="Times New Roman"/>
          <w:bCs/>
          <w:color w:val="000000"/>
          <w:sz w:val="28"/>
          <w:szCs w:val="28"/>
        </w:rPr>
        <w:t xml:space="preserve">Барабинского района </w:t>
      </w:r>
    </w:p>
    <w:p w:rsidR="00006411" w:rsidRPr="00500BC3" w:rsidRDefault="00006411" w:rsidP="00BC7DDC">
      <w:pPr>
        <w:spacing w:after="0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 w:rsidRPr="00500BC3">
        <w:rPr>
          <w:rFonts w:ascii="Times New Roman" w:hAnsi="Times New Roman"/>
          <w:bCs/>
          <w:color w:val="000000"/>
          <w:sz w:val="28"/>
          <w:szCs w:val="28"/>
        </w:rPr>
        <w:t>Новосибирской области</w:t>
      </w:r>
    </w:p>
    <w:p w:rsidR="00F62AF2" w:rsidRPr="009777B3" w:rsidRDefault="00006411" w:rsidP="00BC7DDC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15071C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Pr="0015071C">
        <w:rPr>
          <w:color w:val="000000"/>
          <w:sz w:val="28"/>
          <w:szCs w:val="28"/>
        </w:rPr>
        <w:t xml:space="preserve">        </w:t>
      </w:r>
      <w:r w:rsidR="00325A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777B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25AB8">
        <w:rPr>
          <w:rFonts w:ascii="Times New Roman" w:hAnsi="Times New Roman" w:cs="Times New Roman"/>
          <w:color w:val="000000"/>
          <w:sz w:val="28"/>
          <w:szCs w:val="28"/>
        </w:rPr>
        <w:t xml:space="preserve"> 26.04.2024</w:t>
      </w:r>
      <w:r w:rsidRPr="00977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AB8">
        <w:rPr>
          <w:rFonts w:ascii="Times New Roman" w:hAnsi="Times New Roman" w:cs="Times New Roman"/>
          <w:sz w:val="28"/>
          <w:szCs w:val="28"/>
        </w:rPr>
        <w:t>№ 15</w:t>
      </w:r>
    </w:p>
    <w:p w:rsidR="00006411" w:rsidRDefault="00006411" w:rsidP="00BC7DDC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7902" w:rsidRDefault="009E7902" w:rsidP="00BC7DDC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6411" w:rsidRPr="009653DF">
        <w:rPr>
          <w:rFonts w:ascii="Times New Roman" w:hAnsi="Times New Roman" w:cs="Times New Roman"/>
          <w:b/>
          <w:sz w:val="28"/>
          <w:szCs w:val="28"/>
        </w:rPr>
        <w:t xml:space="preserve">оклад о результатах обобщения </w:t>
      </w:r>
    </w:p>
    <w:p w:rsidR="00006411" w:rsidRDefault="00006411" w:rsidP="00BC7DDC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3DF">
        <w:rPr>
          <w:rFonts w:ascii="Times New Roman" w:hAnsi="Times New Roman" w:cs="Times New Roman"/>
          <w:b/>
          <w:sz w:val="28"/>
          <w:szCs w:val="28"/>
        </w:rPr>
        <w:t>правоприменительной практики при осуществлении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за 2023 год</w:t>
      </w:r>
    </w:p>
    <w:p w:rsidR="00006411" w:rsidRDefault="00006411" w:rsidP="00BC7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411" w:rsidRDefault="00006411" w:rsidP="00BC7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осуществления муниципального земельного контроля </w:t>
      </w:r>
      <w:r w:rsidRPr="00D13F2F">
        <w:rPr>
          <w:rFonts w:ascii="Times New Roman" w:hAnsi="Times New Roman" w:cs="Times New Roman"/>
          <w:color w:val="000000"/>
          <w:sz w:val="28"/>
          <w:szCs w:val="28"/>
        </w:rPr>
        <w:t>в границах города Барабинска Барабинского района Новосибирской области</w:t>
      </w:r>
      <w:r w:rsidRPr="00D13F2F">
        <w:rPr>
          <w:rFonts w:ascii="Times New Roman" w:hAnsi="Times New Roman" w:cs="Times New Roman"/>
          <w:sz w:val="28"/>
          <w:szCs w:val="28"/>
        </w:rPr>
        <w:t xml:space="preserve"> (далее - муниципальный земельный контроль) за 2023 год подготовлено в соответствии со статьей 47 Федерального закона от 31.07.2020 № 248-ФЗ «О государственном контроле (надзоре) и муниципальном контроле в Российской Федерации». </w:t>
      </w:r>
      <w:r w:rsidRPr="00D13F2F">
        <w:rPr>
          <w:rFonts w:ascii="Times New Roman" w:hAnsi="Times New Roman" w:cs="Times New Roman"/>
          <w:sz w:val="28"/>
          <w:szCs w:val="28"/>
        </w:rPr>
        <w:tab/>
      </w:r>
    </w:p>
    <w:p w:rsidR="00006411" w:rsidRPr="00D13F2F" w:rsidRDefault="00006411" w:rsidP="00BC7DDC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13F2F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в 2023 году проводился 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Совета депутатов </w:t>
      </w:r>
      <w:r w:rsidRPr="00D13F2F">
        <w:rPr>
          <w:rFonts w:ascii="Times New Roman" w:hAnsi="Times New Roman" w:cs="Times New Roman"/>
          <w:sz w:val="28"/>
        </w:rPr>
        <w:t xml:space="preserve">города  Барабинска Барабинского района Новосибирской области от </w:t>
      </w:r>
      <w:r w:rsidRPr="00D13F2F">
        <w:rPr>
          <w:rFonts w:ascii="Times New Roman" w:hAnsi="Times New Roman" w:cs="Times New Roman"/>
          <w:sz w:val="28"/>
          <w:szCs w:val="28"/>
        </w:rPr>
        <w:t xml:space="preserve">28.10.2021 № 12 </w:t>
      </w:r>
      <w:r w:rsidR="00ED2D38">
        <w:rPr>
          <w:rFonts w:ascii="Times New Roman" w:hAnsi="Times New Roman" w:cs="Times New Roman"/>
          <w:sz w:val="28"/>
          <w:szCs w:val="28"/>
        </w:rPr>
        <w:t>«</w:t>
      </w:r>
      <w:r w:rsidRPr="00D13F2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земельном контроле в границах</w:t>
      </w:r>
      <w:proofErr w:type="gramEnd"/>
      <w:r w:rsidRPr="00D13F2F">
        <w:rPr>
          <w:rFonts w:ascii="Times New Roman" w:hAnsi="Times New Roman" w:cs="Times New Roman"/>
          <w:bCs/>
          <w:color w:val="000000"/>
        </w:rPr>
        <w:t xml:space="preserve"> </w:t>
      </w:r>
      <w:r w:rsidRPr="00D13F2F">
        <w:rPr>
          <w:rFonts w:ascii="Times New Roman" w:hAnsi="Times New Roman" w:cs="Times New Roman"/>
          <w:color w:val="000000"/>
          <w:sz w:val="28"/>
          <w:szCs w:val="28"/>
        </w:rPr>
        <w:t>города Барабинска Барабинского района Новосибирской области</w:t>
      </w:r>
      <w:r w:rsidR="00ED2D3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411" w:rsidRDefault="00006411" w:rsidP="00BC7D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DF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выявления типичных нарушений обязательных требований, причин, обстоятельств и условий, способствующих возникновению указанных нарушений.</w:t>
      </w:r>
    </w:p>
    <w:p w:rsidR="002B41D8" w:rsidRDefault="00006411" w:rsidP="00BC7D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D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проведение контрольных мероприятий было ограничено,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53DF">
        <w:rPr>
          <w:rFonts w:ascii="Times New Roman" w:hAnsi="Times New Roman" w:cs="Times New Roman"/>
          <w:sz w:val="28"/>
          <w:szCs w:val="28"/>
        </w:rPr>
        <w:t xml:space="preserve">оэтому плановые и внеплановые проверки </w:t>
      </w:r>
      <w:proofErr w:type="gramStart"/>
      <w:r w:rsidRPr="009653D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65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1D8" w:rsidRDefault="002B41D8" w:rsidP="002B41D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6411" w:rsidRPr="00835063" w:rsidRDefault="00006411" w:rsidP="002B41D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3DF">
        <w:rPr>
          <w:rFonts w:ascii="Times New Roman" w:hAnsi="Times New Roman" w:cs="Times New Roman"/>
          <w:sz w:val="28"/>
          <w:szCs w:val="28"/>
        </w:rPr>
        <w:t xml:space="preserve">муниципальному земельному контролю в отношении граждан, юридических лиц и индивидуальных предпринимателей не проводились. </w:t>
      </w:r>
      <w:r>
        <w:rPr>
          <w:rFonts w:ascii="Times New Roman" w:hAnsi="Times New Roman" w:cs="Times New Roman"/>
          <w:sz w:val="28"/>
          <w:szCs w:val="28"/>
        </w:rPr>
        <w:tab/>
      </w:r>
      <w:r w:rsidRPr="00D13F2F">
        <w:rPr>
          <w:rFonts w:ascii="Times New Roman" w:hAnsi="Times New Roman" w:cs="Times New Roman"/>
          <w:bCs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Pr="00D13F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муниципальном земельном контроле в границах</w:t>
      </w:r>
      <w:r w:rsidRPr="00D13F2F">
        <w:rPr>
          <w:rFonts w:ascii="Times New Roman" w:hAnsi="Times New Roman" w:cs="Times New Roman"/>
          <w:bCs/>
          <w:color w:val="000000"/>
        </w:rPr>
        <w:t xml:space="preserve"> </w:t>
      </w:r>
      <w:r w:rsidRPr="00D13F2F">
        <w:rPr>
          <w:rFonts w:ascii="Times New Roman" w:hAnsi="Times New Roman" w:cs="Times New Roman"/>
          <w:color w:val="000000"/>
          <w:sz w:val="28"/>
          <w:szCs w:val="28"/>
        </w:rPr>
        <w:t>города Барабинска Барабинского района Новосибирской области</w:t>
      </w:r>
      <w:r w:rsidRPr="009653DF">
        <w:rPr>
          <w:rFonts w:ascii="Times New Roman" w:hAnsi="Times New Roman" w:cs="Times New Roman"/>
          <w:sz w:val="28"/>
          <w:szCs w:val="28"/>
        </w:rPr>
        <w:t xml:space="preserve"> предусмотрено проведение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5063">
        <w:rPr>
          <w:rFonts w:ascii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35063">
        <w:rPr>
          <w:rFonts w:ascii="Times New Roman" w:hAnsi="Times New Roman" w:cs="Times New Roman"/>
          <w:color w:val="000000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35063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профилактический визит.</w:t>
      </w:r>
    </w:p>
    <w:p w:rsidR="00006411" w:rsidRDefault="00006411" w:rsidP="00B0777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63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</w:t>
      </w:r>
      <w:r w:rsidRPr="009653DF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006411" w:rsidRPr="008E2939" w:rsidRDefault="00006411" w:rsidP="00BC7D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C1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</w:t>
      </w:r>
      <w:r w:rsidRPr="00531EC1">
        <w:rPr>
          <w:rFonts w:ascii="Times New Roman" w:hAnsi="Times New Roman" w:cs="Times New Roman"/>
          <w:color w:val="000000"/>
          <w:sz w:val="28"/>
          <w:szCs w:val="28"/>
        </w:rPr>
        <w:t>администрацией города Барабинска Барабинского района Новосибирской области</w:t>
      </w:r>
      <w:r w:rsidRPr="00531EC1">
        <w:rPr>
          <w:rFonts w:ascii="Times New Roman" w:hAnsi="Times New Roman" w:cs="Times New Roman"/>
          <w:sz w:val="28"/>
          <w:szCs w:val="28"/>
        </w:rPr>
        <w:t xml:space="preserve"> 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9653DF">
        <w:rPr>
          <w:rFonts w:ascii="Times New Roman" w:hAnsi="Times New Roman" w:cs="Times New Roman"/>
          <w:sz w:val="28"/>
          <w:szCs w:val="28"/>
        </w:rPr>
        <w:t xml:space="preserve">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</w:t>
      </w:r>
      <w:r w:rsidRPr="008E2939">
        <w:rPr>
          <w:rFonts w:ascii="Times New Roman" w:hAnsi="Times New Roman" w:cs="Times New Roman"/>
          <w:sz w:val="28"/>
          <w:szCs w:val="28"/>
        </w:rPr>
        <w:t xml:space="preserve">информационных системах (при их наличии) и в иных формах. </w:t>
      </w:r>
    </w:p>
    <w:p w:rsidR="00006411" w:rsidRPr="008E2939" w:rsidRDefault="00006411" w:rsidP="00BC7D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939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</w:t>
      </w:r>
      <w:proofErr w:type="spellStart"/>
      <w:proofErr w:type="gramStart"/>
      <w:r w:rsidRPr="008E2939">
        <w:rPr>
          <w:rFonts w:ascii="Times New Roman" w:hAnsi="Times New Roman" w:cs="Times New Roman"/>
          <w:color w:val="000000"/>
          <w:sz w:val="28"/>
          <w:szCs w:val="28"/>
        </w:rPr>
        <w:t>видео-конференцсвязи</w:t>
      </w:r>
      <w:proofErr w:type="spellEnd"/>
      <w:proofErr w:type="gramEnd"/>
      <w:r w:rsidRPr="008E2939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411" w:rsidRDefault="00006411" w:rsidP="00BC7D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939">
        <w:rPr>
          <w:rFonts w:ascii="Times New Roman" w:hAnsi="Times New Roman" w:cs="Times New Roman"/>
          <w:sz w:val="28"/>
          <w:szCs w:val="28"/>
        </w:rPr>
        <w:t>Профилактический визит проводится</w:t>
      </w:r>
      <w:r w:rsidRPr="009653DF">
        <w:rPr>
          <w:rFonts w:ascii="Times New Roman" w:hAnsi="Times New Roman" w:cs="Times New Roman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proofErr w:type="gramStart"/>
      <w:r w:rsidRPr="009653DF">
        <w:rPr>
          <w:rFonts w:ascii="Times New Roman" w:hAnsi="Times New Roman" w:cs="Times New Roman"/>
          <w:sz w:val="28"/>
          <w:szCs w:val="28"/>
        </w:rPr>
        <w:t>видео-конференцсвязи</w:t>
      </w:r>
      <w:proofErr w:type="spellEnd"/>
      <w:proofErr w:type="gramEnd"/>
      <w:r w:rsidRPr="00965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411" w:rsidRDefault="00006411" w:rsidP="00BC7D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DF">
        <w:rPr>
          <w:rFonts w:ascii="Times New Roman" w:hAnsi="Times New Roman" w:cs="Times New Roman"/>
          <w:sz w:val="28"/>
          <w:szCs w:val="28"/>
        </w:rPr>
        <w:t xml:space="preserve">В 2023 году в рамках осуществления муниципального земельного контроля были проведены следующие профилактические мероприятия: </w:t>
      </w:r>
    </w:p>
    <w:p w:rsidR="00006411" w:rsidRDefault="00006411" w:rsidP="00BC7D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53DF">
        <w:rPr>
          <w:rFonts w:ascii="Times New Roman" w:hAnsi="Times New Roman" w:cs="Times New Roman"/>
          <w:sz w:val="28"/>
          <w:szCs w:val="28"/>
        </w:rPr>
        <w:t xml:space="preserve"> информирования контролируемых и иных заинтересованных лиц по вопросам соблюдения обязательных требований; </w:t>
      </w:r>
    </w:p>
    <w:p w:rsidR="00006411" w:rsidRDefault="00006411" w:rsidP="00BC7D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53DF">
        <w:rPr>
          <w:rFonts w:ascii="Times New Roman" w:hAnsi="Times New Roman" w:cs="Times New Roman"/>
          <w:sz w:val="28"/>
          <w:szCs w:val="28"/>
        </w:rPr>
        <w:t>2 консультировани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53DF">
        <w:rPr>
          <w:rFonts w:ascii="Times New Roman" w:hAnsi="Times New Roman" w:cs="Times New Roman"/>
          <w:sz w:val="28"/>
          <w:szCs w:val="28"/>
        </w:rPr>
        <w:t xml:space="preserve"> контролируемых лиц; </w:t>
      </w:r>
    </w:p>
    <w:p w:rsidR="00006411" w:rsidRDefault="00006411" w:rsidP="00BC7D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 выездное обследование.</w:t>
      </w:r>
    </w:p>
    <w:p w:rsidR="00006411" w:rsidRPr="009653DF" w:rsidRDefault="00006411" w:rsidP="00BC7D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653DF">
        <w:rPr>
          <w:rFonts w:ascii="Times New Roman" w:hAnsi="Times New Roman" w:cs="Times New Roman"/>
          <w:sz w:val="28"/>
          <w:szCs w:val="28"/>
        </w:rPr>
        <w:t>Случаев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случаев возникновения чрезвычайных ситуаций природного и техногенного характера, в 2023 году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411" w:rsidRDefault="00006411" w:rsidP="00BC7DDC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6411" w:rsidSect="0011161D">
      <w:pgSz w:w="11906" w:h="16838"/>
      <w:pgMar w:top="28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AF2"/>
    <w:rsid w:val="00006411"/>
    <w:rsid w:val="00022618"/>
    <w:rsid w:val="0005349A"/>
    <w:rsid w:val="000D1A1C"/>
    <w:rsid w:val="0011161D"/>
    <w:rsid w:val="001715DE"/>
    <w:rsid w:val="001815EE"/>
    <w:rsid w:val="001C49B0"/>
    <w:rsid w:val="002304D4"/>
    <w:rsid w:val="0025026F"/>
    <w:rsid w:val="002B41D8"/>
    <w:rsid w:val="002C20BD"/>
    <w:rsid w:val="002D6967"/>
    <w:rsid w:val="00306FF2"/>
    <w:rsid w:val="00325AB8"/>
    <w:rsid w:val="003A2F61"/>
    <w:rsid w:val="00413784"/>
    <w:rsid w:val="00417907"/>
    <w:rsid w:val="004F4736"/>
    <w:rsid w:val="00517899"/>
    <w:rsid w:val="005F6B87"/>
    <w:rsid w:val="00610D49"/>
    <w:rsid w:val="0067643E"/>
    <w:rsid w:val="006821C6"/>
    <w:rsid w:val="00702B50"/>
    <w:rsid w:val="0076021D"/>
    <w:rsid w:val="00810021"/>
    <w:rsid w:val="008102E6"/>
    <w:rsid w:val="00921183"/>
    <w:rsid w:val="00942E04"/>
    <w:rsid w:val="009777B3"/>
    <w:rsid w:val="009E7902"/>
    <w:rsid w:val="009F75D9"/>
    <w:rsid w:val="00A455CB"/>
    <w:rsid w:val="00A65B1E"/>
    <w:rsid w:val="00AA2C23"/>
    <w:rsid w:val="00B07777"/>
    <w:rsid w:val="00B276B2"/>
    <w:rsid w:val="00B30C8C"/>
    <w:rsid w:val="00B34F85"/>
    <w:rsid w:val="00B84C45"/>
    <w:rsid w:val="00BB1042"/>
    <w:rsid w:val="00BC7DDC"/>
    <w:rsid w:val="00BD7B65"/>
    <w:rsid w:val="00C04986"/>
    <w:rsid w:val="00C6624F"/>
    <w:rsid w:val="00CA4A67"/>
    <w:rsid w:val="00CD24FA"/>
    <w:rsid w:val="00CD36BE"/>
    <w:rsid w:val="00D26F4B"/>
    <w:rsid w:val="00E07F68"/>
    <w:rsid w:val="00ED2D38"/>
    <w:rsid w:val="00F5076A"/>
    <w:rsid w:val="00F6193D"/>
    <w:rsid w:val="00F6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99"/>
  </w:style>
  <w:style w:type="paragraph" w:styleId="1">
    <w:name w:val="heading 1"/>
    <w:basedOn w:val="a"/>
    <w:link w:val="10"/>
    <w:uiPriority w:val="9"/>
    <w:qFormat/>
    <w:rsid w:val="00F62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A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F62AF2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F62A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62AF2"/>
  </w:style>
  <w:style w:type="paragraph" w:styleId="a4">
    <w:name w:val="Balloon Text"/>
    <w:basedOn w:val="a"/>
    <w:link w:val="a5"/>
    <w:uiPriority w:val="99"/>
    <w:semiHidden/>
    <w:unhideWhenUsed/>
    <w:rsid w:val="00F6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349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68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EAFA-34C6-4B4A-91EF-A410BD14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41</cp:revision>
  <cp:lastPrinted>2024-05-03T02:46:00Z</cp:lastPrinted>
  <dcterms:created xsi:type="dcterms:W3CDTF">2023-12-08T03:48:00Z</dcterms:created>
  <dcterms:modified xsi:type="dcterms:W3CDTF">2024-05-03T02:51:00Z</dcterms:modified>
</cp:coreProperties>
</file>