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54" w:rsidRPr="00B81654" w:rsidRDefault="0065587C" w:rsidP="00B81654">
      <w:pPr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Прокуратура информирует</w:t>
      </w:r>
    </w:p>
    <w:p w:rsidR="00B81654" w:rsidRPr="00B81654" w:rsidRDefault="00B81654" w:rsidP="00B81654">
      <w:pPr>
        <w:ind w:firstLine="709"/>
        <w:jc w:val="center"/>
        <w:rPr>
          <w:rFonts w:cs="Times New Roman"/>
          <w:b/>
          <w:szCs w:val="28"/>
        </w:rPr>
      </w:pPr>
    </w:p>
    <w:p w:rsidR="005C7517" w:rsidRDefault="005C7517" w:rsidP="005C751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 2024 год судьями </w:t>
      </w:r>
      <w:proofErr w:type="spellStart"/>
      <w:r>
        <w:rPr>
          <w:rFonts w:cs="Times New Roman"/>
          <w:szCs w:val="28"/>
        </w:rPr>
        <w:t>Барабинского</w:t>
      </w:r>
      <w:proofErr w:type="spellEnd"/>
      <w:r>
        <w:rPr>
          <w:rFonts w:cs="Times New Roman"/>
          <w:szCs w:val="28"/>
        </w:rPr>
        <w:t xml:space="preserve"> районного суда и мировыми судьями </w:t>
      </w:r>
      <w:proofErr w:type="spellStart"/>
      <w:r>
        <w:rPr>
          <w:rFonts w:cs="Times New Roman"/>
          <w:szCs w:val="28"/>
        </w:rPr>
        <w:t>Барабинского</w:t>
      </w:r>
      <w:proofErr w:type="spellEnd"/>
      <w:r>
        <w:rPr>
          <w:rFonts w:cs="Times New Roman"/>
          <w:szCs w:val="28"/>
        </w:rPr>
        <w:t xml:space="preserve"> судебного района Новосибирской области рассмотрено 40 уголовных дел о преступлениях, совершенных в отношении несовершеннолетних потерпевших.</w:t>
      </w:r>
    </w:p>
    <w:p w:rsidR="005C7517" w:rsidRDefault="005C7517" w:rsidP="005C751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Осуждено 35 лиц, из них за совершение преступлений против жизни и здоровья - 3 </w:t>
      </w:r>
      <w:r w:rsidR="00B81654">
        <w:rPr>
          <w:rFonts w:cs="Times New Roman"/>
          <w:szCs w:val="28"/>
        </w:rPr>
        <w:t>лица</w:t>
      </w:r>
      <w:r>
        <w:rPr>
          <w:rFonts w:cs="Times New Roman"/>
          <w:szCs w:val="28"/>
        </w:rPr>
        <w:t>, за преступления против семьи и несовершеннолетних - 32 лица.</w:t>
      </w:r>
    </w:p>
    <w:p w:rsidR="005C7517" w:rsidRDefault="005C7517" w:rsidP="005C7517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35 осужденным назначено наказание в виде:</w:t>
      </w:r>
    </w:p>
    <w:p w:rsidR="005C7517" w:rsidRDefault="005C7517" w:rsidP="005C7517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обязательных работ – 1 лицу </w:t>
      </w:r>
    </w:p>
    <w:p w:rsidR="005C7517" w:rsidRDefault="005C7517" w:rsidP="005C7517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исправительных работ – 19 лицам,</w:t>
      </w:r>
    </w:p>
    <w:p w:rsidR="005C7517" w:rsidRDefault="005C7517" w:rsidP="005C7517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исправительных работ условно – 7 лицам </w:t>
      </w:r>
    </w:p>
    <w:p w:rsidR="005C7517" w:rsidRDefault="005C7517" w:rsidP="005C7517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лишения свободы условно – 4 </w:t>
      </w:r>
    </w:p>
    <w:p w:rsidR="005C7517" w:rsidRDefault="005C7517" w:rsidP="005C7517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реального лишения свободы – 1 лицу </w:t>
      </w:r>
    </w:p>
    <w:p w:rsidR="005C7517" w:rsidRDefault="005C7517" w:rsidP="005C7517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принудительных работ – 3 лицам.</w:t>
      </w:r>
    </w:p>
    <w:p w:rsidR="00194023" w:rsidRDefault="00194023" w:rsidP="00194023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отчётном периоде осуждены 33 родителя, </w:t>
      </w:r>
      <w:r>
        <w:t xml:space="preserve">из них по </w:t>
      </w:r>
      <w:proofErr w:type="gramStart"/>
      <w:r>
        <w:t>ч</w:t>
      </w:r>
      <w:proofErr w:type="gramEnd"/>
      <w:r>
        <w:t>.1 ст.157 УК РФ – 32 лица</w:t>
      </w:r>
      <w:r>
        <w:rPr>
          <w:rFonts w:cs="Times New Roman"/>
          <w:szCs w:val="28"/>
        </w:rPr>
        <w:t>.</w:t>
      </w:r>
    </w:p>
    <w:p w:rsidR="00194023" w:rsidRDefault="00194023" w:rsidP="001940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Например, приговором </w:t>
      </w:r>
      <w:proofErr w:type="spellStart"/>
      <w:r>
        <w:rPr>
          <w:szCs w:val="28"/>
        </w:rPr>
        <w:t>Барабинского</w:t>
      </w:r>
      <w:proofErr w:type="spellEnd"/>
      <w:r>
        <w:rPr>
          <w:szCs w:val="28"/>
        </w:rPr>
        <w:t xml:space="preserve"> районного суда Новосибирской области от 06.12.2024 </w:t>
      </w:r>
      <w:r>
        <w:rPr>
          <w:rFonts w:eastAsia="Times New Roman" w:cs="Times New Roman"/>
          <w:szCs w:val="28"/>
        </w:rPr>
        <w:t xml:space="preserve">житель  </w:t>
      </w:r>
      <w:proofErr w:type="spellStart"/>
      <w:r>
        <w:rPr>
          <w:rFonts w:eastAsia="Times New Roman" w:cs="Times New Roman"/>
          <w:szCs w:val="28"/>
        </w:rPr>
        <w:t>Барабинского</w:t>
      </w:r>
      <w:proofErr w:type="spellEnd"/>
      <w:r>
        <w:rPr>
          <w:rFonts w:eastAsia="Times New Roman" w:cs="Times New Roman"/>
          <w:szCs w:val="28"/>
        </w:rPr>
        <w:t xml:space="preserve"> района признан виновным в совершении преступления, предусмотренного п. «в» </w:t>
      </w:r>
      <w:proofErr w:type="gramStart"/>
      <w:r>
        <w:rPr>
          <w:rFonts w:eastAsia="Times New Roman" w:cs="Times New Roman"/>
          <w:szCs w:val="28"/>
        </w:rPr>
        <w:t>ч</w:t>
      </w:r>
      <w:proofErr w:type="gramEnd"/>
      <w:r>
        <w:rPr>
          <w:rFonts w:eastAsia="Times New Roman" w:cs="Times New Roman"/>
          <w:szCs w:val="28"/>
        </w:rPr>
        <w:t xml:space="preserve">. 2 ст. 112 УК РФ, ему назначено наказание в виде 8 месяцев лишения свободы с отбыванием наказания в колонии-поселении. </w:t>
      </w:r>
    </w:p>
    <w:p w:rsidR="00194023" w:rsidRDefault="00194023" w:rsidP="00194023">
      <w:pPr>
        <w:ind w:firstLine="567"/>
        <w:jc w:val="both"/>
        <w:rPr>
          <w:rFonts w:eastAsia="Times New Roman" w:cs="Times New Roman"/>
          <w:szCs w:val="28"/>
        </w:rPr>
      </w:pPr>
      <w:proofErr w:type="gramStart"/>
      <w:r>
        <w:rPr>
          <w:rFonts w:eastAsia="Times New Roman" w:cs="Times New Roman"/>
          <w:szCs w:val="28"/>
        </w:rPr>
        <w:t xml:space="preserve">Суд установил, что 18.06.2024 около 23 часов, точное время не установлено, подсудимый, находясь в состоянии алкогольного опьянения в своем доме в селе </w:t>
      </w:r>
      <w:proofErr w:type="spellStart"/>
      <w:r>
        <w:rPr>
          <w:rFonts w:eastAsia="Times New Roman" w:cs="Times New Roman"/>
          <w:szCs w:val="28"/>
        </w:rPr>
        <w:t>Барабинского</w:t>
      </w:r>
      <w:proofErr w:type="spellEnd"/>
      <w:r>
        <w:rPr>
          <w:rFonts w:eastAsia="Times New Roman" w:cs="Times New Roman"/>
          <w:szCs w:val="28"/>
        </w:rPr>
        <w:t xml:space="preserve"> района Новосибирской области, подошёл к своей дочери, 2011 г. рождения, сидевшей на полу, и из-за личных неприязненных отношений умышленно наступил своей ногой на правую стопу девочки, тем самым придавил стопу, удерживал ногу около 2-х минут.</w:t>
      </w:r>
      <w:proofErr w:type="gramEnd"/>
      <w:r>
        <w:rPr>
          <w:rFonts w:eastAsia="Times New Roman" w:cs="Times New Roman"/>
          <w:szCs w:val="28"/>
        </w:rPr>
        <w:t xml:space="preserve"> Своими действиями мужчина причинил малолетней дочери телесное повреждение в виде  закрытого перелома пальца ноги, которое оценивается как средний тяжести вред здоровью по признаку длительного расстройства здоровья продолжительностью свыше трех недель (более 21 дня).     </w:t>
      </w:r>
    </w:p>
    <w:p w:rsidR="00DD5F65" w:rsidRDefault="005C7517" w:rsidP="005C7517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2024 году 5 уголовных дел в отношении 5 лиц прекращены по  </w:t>
      </w:r>
      <w:proofErr w:type="spellStart"/>
      <w:r>
        <w:rPr>
          <w:rFonts w:cs="Times New Roman"/>
          <w:szCs w:val="28"/>
        </w:rPr>
        <w:t>нереабилитирующим</w:t>
      </w:r>
      <w:proofErr w:type="spellEnd"/>
      <w:r>
        <w:rPr>
          <w:rFonts w:cs="Times New Roman"/>
          <w:szCs w:val="28"/>
        </w:rPr>
        <w:t xml:space="preserve"> основаниям: 4 дела - в связи с примирением сторон по ст.25 УПК РФ, ст.76 УК РФ, 1 - в связи со смертью подсудимого. </w:t>
      </w:r>
    </w:p>
    <w:p w:rsidR="000F0C0D" w:rsidRDefault="000F0C0D" w:rsidP="005C7517">
      <w:pPr>
        <w:ind w:firstLine="708"/>
        <w:jc w:val="both"/>
        <w:rPr>
          <w:rFonts w:cs="Times New Roman"/>
          <w:szCs w:val="28"/>
        </w:rPr>
      </w:pPr>
    </w:p>
    <w:p w:rsidR="000F0C0D" w:rsidRPr="006B7806" w:rsidRDefault="000F0C0D" w:rsidP="000F0C0D">
      <w:pPr>
        <w:jc w:val="both"/>
        <w:rPr>
          <w:rFonts w:eastAsia="Calibri" w:cs="Times New Roman"/>
          <w:szCs w:val="28"/>
        </w:rPr>
      </w:pPr>
      <w:r w:rsidRPr="006B7806">
        <w:rPr>
          <w:rFonts w:eastAsia="Times New Roman" w:cs="Times New Roman"/>
          <w:szCs w:val="28"/>
          <w:lang w:eastAsia="ru-RU"/>
        </w:rPr>
        <w:t>Старший помощник</w:t>
      </w:r>
      <w:r w:rsidRPr="006B7806">
        <w:rPr>
          <w:rFonts w:eastAsia="Calibri" w:cs="Times New Roman"/>
          <w:szCs w:val="28"/>
        </w:rPr>
        <w:t xml:space="preserve"> </w:t>
      </w:r>
    </w:p>
    <w:p w:rsidR="000F0C0D" w:rsidRPr="006B7806" w:rsidRDefault="000F0C0D" w:rsidP="000F0C0D">
      <w:pPr>
        <w:jc w:val="both"/>
        <w:rPr>
          <w:rFonts w:cs="Times New Roman"/>
          <w:szCs w:val="28"/>
        </w:rPr>
      </w:pPr>
      <w:proofErr w:type="spellStart"/>
      <w:r w:rsidRPr="006B7806">
        <w:rPr>
          <w:rFonts w:eastAsia="Calibri" w:cs="Times New Roman"/>
          <w:szCs w:val="28"/>
        </w:rPr>
        <w:t>Барабинского</w:t>
      </w:r>
      <w:proofErr w:type="spellEnd"/>
      <w:r w:rsidRPr="006B7806">
        <w:rPr>
          <w:rFonts w:eastAsia="Calibri" w:cs="Times New Roman"/>
          <w:szCs w:val="28"/>
        </w:rPr>
        <w:t xml:space="preserve"> межрайонного прокурора                                               О.В. </w:t>
      </w:r>
      <w:proofErr w:type="spellStart"/>
      <w:r w:rsidRPr="006B7806">
        <w:rPr>
          <w:rFonts w:eastAsia="Calibri" w:cs="Times New Roman"/>
          <w:szCs w:val="28"/>
        </w:rPr>
        <w:t>Мамека</w:t>
      </w:r>
      <w:proofErr w:type="spellEnd"/>
    </w:p>
    <w:p w:rsidR="000F0C0D" w:rsidRDefault="000F0C0D" w:rsidP="005C7517">
      <w:pPr>
        <w:ind w:firstLine="708"/>
        <w:jc w:val="both"/>
        <w:rPr>
          <w:rFonts w:cs="Times New Roman"/>
          <w:szCs w:val="28"/>
        </w:rPr>
      </w:pPr>
    </w:p>
    <w:p w:rsidR="000F0C0D" w:rsidRDefault="000F0C0D" w:rsidP="005C7517">
      <w:pPr>
        <w:ind w:firstLine="708"/>
        <w:jc w:val="both"/>
        <w:rPr>
          <w:rFonts w:cs="Times New Roman"/>
          <w:szCs w:val="28"/>
        </w:rPr>
      </w:pPr>
    </w:p>
    <w:p w:rsidR="00793AD9" w:rsidRPr="00701630" w:rsidRDefault="00793AD9" w:rsidP="00701630">
      <w:pPr>
        <w:jc w:val="both"/>
        <w:rPr>
          <w:rFonts w:cs="Times New Roman"/>
          <w:szCs w:val="28"/>
        </w:rPr>
      </w:pPr>
    </w:p>
    <w:sectPr w:rsidR="00793AD9" w:rsidRPr="00701630" w:rsidSect="004F76ED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7517"/>
    <w:rsid w:val="000F0C0D"/>
    <w:rsid w:val="00194023"/>
    <w:rsid w:val="002E4B60"/>
    <w:rsid w:val="004F76ED"/>
    <w:rsid w:val="00555AB7"/>
    <w:rsid w:val="005C7517"/>
    <w:rsid w:val="0065587C"/>
    <w:rsid w:val="006938B0"/>
    <w:rsid w:val="00701630"/>
    <w:rsid w:val="00793AD9"/>
    <w:rsid w:val="007E29BD"/>
    <w:rsid w:val="00A865FB"/>
    <w:rsid w:val="00B81654"/>
    <w:rsid w:val="00BE2CCD"/>
    <w:rsid w:val="00C54CA8"/>
    <w:rsid w:val="00DD5F65"/>
    <w:rsid w:val="00E17B2C"/>
    <w:rsid w:val="00E2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1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E4B6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0163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C0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1630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2E4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10</cp:revision>
  <dcterms:created xsi:type="dcterms:W3CDTF">2025-01-21T10:20:00Z</dcterms:created>
  <dcterms:modified xsi:type="dcterms:W3CDTF">2025-01-24T02:39:00Z</dcterms:modified>
</cp:coreProperties>
</file>