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4D" w:rsidRDefault="002F4A4D" w:rsidP="002F4A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F4A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Вынесен обвинительный приговор</w:t>
      </w:r>
    </w:p>
    <w:p w:rsidR="002F4A4D" w:rsidRPr="002F4A4D" w:rsidRDefault="002F4A4D" w:rsidP="002F4A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F4A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уголовному делу коррупционной направленности.</w:t>
      </w:r>
    </w:p>
    <w:p w:rsidR="002F4A4D" w:rsidRDefault="002F4A4D" w:rsidP="002F4A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F4A4D" w:rsidRPr="002F4A4D" w:rsidRDefault="002F4A4D" w:rsidP="002F4A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A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Барабинским районным судом постановлен обвинительный приговор в отношении начальника государственного бюджетного учреждения за получение и дачу взятки.</w:t>
      </w:r>
    </w:p>
    <w:p w:rsidR="002F4A4D" w:rsidRPr="002F4A4D" w:rsidRDefault="002F4A4D" w:rsidP="002F4A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A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Суд установил, что руководитель учреждения ветеринарии, являясь должностным лицом, используя свое служебное положение, в период с 20.03.2019 до 16.04.2020 получал взятки в виде денег за незаконные действия, связанные с выдачей подложных ветеринарных  сопроводительных документов на перемещение животных через государственную границу Российской Федерации без выполнения установленных законодательством обязательных карантинных мероприятий.</w:t>
      </w:r>
    </w:p>
    <w:p w:rsidR="002F4A4D" w:rsidRPr="002F4A4D" w:rsidRDefault="002F4A4D" w:rsidP="002F4A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A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Общая сумма взятки составила  1 745 </w:t>
      </w:r>
      <w:r w:rsidR="00C652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000</w:t>
      </w:r>
      <w:r w:rsidRPr="002F4A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руб.</w:t>
      </w:r>
    </w:p>
    <w:p w:rsidR="002F4A4D" w:rsidRPr="002F4A4D" w:rsidRDefault="002F4A4D" w:rsidP="002F4A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A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 того, 16.04.2020 подсудимый передал своему заместителю взятку в размере 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4A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000 рублей за совершение незаконных действий по выдаче аналогичных  ветеринарных документов. </w:t>
      </w:r>
    </w:p>
    <w:p w:rsidR="002F4A4D" w:rsidRPr="002F4A4D" w:rsidRDefault="002F4A4D" w:rsidP="002F4A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F4A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ч. 6 ст. 290 УК РФ (получение должностным лицом взятки в виде денег за незаконные действия в пользу представляемых взяткодателем лиц, совершенные в особо крупном размере) суд назначил виновному наказание в виде 8 лет лишения свободы в исправительной колонии строгого режима с лишением права заниматься деятельностью в области ветеринарного контроля и ветеринарно-санитарной деятельности на срок 8 лет.</w:t>
      </w:r>
      <w:proofErr w:type="gramEnd"/>
    </w:p>
    <w:p w:rsidR="002F4A4D" w:rsidRPr="002F4A4D" w:rsidRDefault="002F4A4D" w:rsidP="002F4A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A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</w:t>
      </w:r>
      <w:proofErr w:type="gramStart"/>
      <w:r w:rsidRPr="002F4A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</w:t>
      </w:r>
      <w:proofErr w:type="gramEnd"/>
      <w:r w:rsidRPr="002F4A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1 ст. 291.2 УК РФ (дача взятки лично в размере, не превышающем десяти тысяч рублей) суд назначил осужденному штраф в размере 15 000 рублей, в связи с истечением срока давности уголовного преследования освободил его от данного наказания.</w:t>
      </w:r>
    </w:p>
    <w:p w:rsidR="002F4A4D" w:rsidRDefault="002F4A4D" w:rsidP="002F4A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A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Приговор в законную силу не вступил.</w:t>
      </w:r>
    </w:p>
    <w:p w:rsidR="002F4A4D" w:rsidRDefault="002F4A4D" w:rsidP="002F4A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F31D2" w:rsidRDefault="002F4A4D" w:rsidP="008F31D2">
      <w:pPr>
        <w:spacing w:after="0" w:line="240" w:lineRule="auto"/>
        <w:ind w:left="1416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B55C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</w:t>
      </w:r>
      <w:r w:rsidRPr="006B5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5CB">
        <w:rPr>
          <w:rFonts w:ascii="Times New Roman" w:eastAsia="Calibri" w:hAnsi="Times New Roman" w:cs="Times New Roman"/>
          <w:sz w:val="28"/>
          <w:szCs w:val="28"/>
        </w:rPr>
        <w:t>Барабинского</w:t>
      </w:r>
      <w:proofErr w:type="spellEnd"/>
      <w:r w:rsidRPr="006B55CB">
        <w:rPr>
          <w:rFonts w:ascii="Times New Roman" w:eastAsia="Calibri" w:hAnsi="Times New Roman" w:cs="Times New Roman"/>
          <w:sz w:val="28"/>
          <w:szCs w:val="28"/>
        </w:rPr>
        <w:t xml:space="preserve"> межрайонного прокурор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</w:p>
    <w:p w:rsidR="002F4A4D" w:rsidRPr="009B1EFE" w:rsidRDefault="002F4A4D" w:rsidP="008F31D2">
      <w:pPr>
        <w:spacing w:after="0" w:line="240" w:lineRule="auto"/>
        <w:ind w:left="1416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Е.А. Можарина</w:t>
      </w:r>
    </w:p>
    <w:p w:rsidR="002F4A4D" w:rsidRPr="002F4A4D" w:rsidRDefault="002F4A4D" w:rsidP="002F4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FE" w:rsidRDefault="009B1EFE" w:rsidP="009B1EF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shd w:val="clear" w:color="auto" w:fill="FFFFFF"/>
        </w:rPr>
      </w:pPr>
    </w:p>
    <w:p w:rsidR="009B1EFE" w:rsidRDefault="009B1EFE" w:rsidP="009B1EF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shd w:val="clear" w:color="auto" w:fill="FFFFFF"/>
        </w:rPr>
      </w:pPr>
    </w:p>
    <w:sectPr w:rsidR="009B1EFE" w:rsidSect="004F76E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1EFE"/>
    <w:rsid w:val="00165CC7"/>
    <w:rsid w:val="002F4A4D"/>
    <w:rsid w:val="0031044C"/>
    <w:rsid w:val="004F76ED"/>
    <w:rsid w:val="00520841"/>
    <w:rsid w:val="0072308E"/>
    <w:rsid w:val="007A5F1B"/>
    <w:rsid w:val="008F31D2"/>
    <w:rsid w:val="009B1EFE"/>
    <w:rsid w:val="00C652D6"/>
    <w:rsid w:val="00DD5F65"/>
    <w:rsid w:val="00E7231C"/>
    <w:rsid w:val="00EA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8</cp:revision>
  <dcterms:created xsi:type="dcterms:W3CDTF">2023-06-20T07:25:00Z</dcterms:created>
  <dcterms:modified xsi:type="dcterms:W3CDTF">2023-06-21T07:37:00Z</dcterms:modified>
</cp:coreProperties>
</file>