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441" w:rsidRPr="00046C67" w:rsidRDefault="00D64441" w:rsidP="00D64441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646430" cy="815340"/>
            <wp:effectExtent l="19050" t="0" r="1270" b="0"/>
            <wp:docPr id="1" name="Рисунок 0" descr="гер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0" descr="герб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grayscl/>
                    </a:blip>
                    <a:srcRect l="20938" t="19395" r="12898" b="2103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430" cy="8153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4441" w:rsidRPr="00046C67" w:rsidRDefault="00D64441" w:rsidP="00D64441">
      <w:pPr>
        <w:pStyle w:val="a8"/>
        <w:spacing w:line="240" w:lineRule="atLeast"/>
        <w:rPr>
          <w:b/>
          <w:szCs w:val="28"/>
        </w:rPr>
      </w:pPr>
      <w:r w:rsidRPr="00046C67">
        <w:rPr>
          <w:b/>
          <w:szCs w:val="28"/>
        </w:rPr>
        <w:t>АДМИНИСТРАЦИЯ ГОРОДА БАРАБИНСКА</w:t>
      </w:r>
    </w:p>
    <w:p w:rsidR="00D64441" w:rsidRPr="00046C67" w:rsidRDefault="00D64441" w:rsidP="00D64441">
      <w:pPr>
        <w:pStyle w:val="a8"/>
        <w:spacing w:line="240" w:lineRule="atLeast"/>
        <w:rPr>
          <w:b/>
          <w:szCs w:val="28"/>
        </w:rPr>
      </w:pPr>
      <w:r w:rsidRPr="00046C67">
        <w:rPr>
          <w:b/>
          <w:szCs w:val="28"/>
        </w:rPr>
        <w:t>БАРАБИНСКОГО РАЙОНА НОВОСИБИРСКОЙ ОБЛАСТИ</w:t>
      </w:r>
    </w:p>
    <w:p w:rsidR="00D64441" w:rsidRPr="00046C67" w:rsidRDefault="00D64441" w:rsidP="00D64441">
      <w:pPr>
        <w:pStyle w:val="a8"/>
        <w:spacing w:line="240" w:lineRule="atLeast"/>
        <w:rPr>
          <w:b/>
          <w:szCs w:val="28"/>
        </w:rPr>
      </w:pPr>
    </w:p>
    <w:p w:rsidR="00D64441" w:rsidRPr="00046C67" w:rsidRDefault="00D64441" w:rsidP="00D64441">
      <w:pPr>
        <w:pStyle w:val="1"/>
        <w:tabs>
          <w:tab w:val="left" w:pos="4678"/>
        </w:tabs>
        <w:rPr>
          <w:sz w:val="28"/>
          <w:szCs w:val="28"/>
        </w:rPr>
      </w:pPr>
      <w:r w:rsidRPr="00046C67">
        <w:rPr>
          <w:sz w:val="28"/>
          <w:szCs w:val="28"/>
        </w:rPr>
        <w:t>ПОСТАНОВЛЕНИЕ</w:t>
      </w:r>
    </w:p>
    <w:p w:rsidR="00D64441" w:rsidRPr="00046C67" w:rsidRDefault="00D64441" w:rsidP="00D64441">
      <w:pPr>
        <w:pStyle w:val="1"/>
        <w:tabs>
          <w:tab w:val="left" w:pos="4678"/>
        </w:tabs>
        <w:rPr>
          <w:sz w:val="28"/>
          <w:szCs w:val="28"/>
        </w:rPr>
      </w:pPr>
    </w:p>
    <w:p w:rsidR="00D64441" w:rsidRPr="0050519A" w:rsidRDefault="0050519A" w:rsidP="00D64441">
      <w:pPr>
        <w:pStyle w:val="1"/>
        <w:tabs>
          <w:tab w:val="left" w:pos="4678"/>
        </w:tabs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24</w:t>
      </w:r>
      <w:r w:rsidR="00D64441" w:rsidRPr="0050519A">
        <w:rPr>
          <w:b w:val="0"/>
          <w:sz w:val="28"/>
          <w:szCs w:val="28"/>
        </w:rPr>
        <w:t>.0</w:t>
      </w:r>
      <w:r>
        <w:rPr>
          <w:b w:val="0"/>
          <w:sz w:val="28"/>
          <w:szCs w:val="28"/>
        </w:rPr>
        <w:t>4</w:t>
      </w:r>
      <w:r w:rsidR="00D64441" w:rsidRPr="0050519A">
        <w:rPr>
          <w:b w:val="0"/>
          <w:sz w:val="28"/>
          <w:szCs w:val="28"/>
        </w:rPr>
        <w:t>.201</w:t>
      </w:r>
      <w:r>
        <w:rPr>
          <w:b w:val="0"/>
          <w:sz w:val="28"/>
          <w:szCs w:val="28"/>
        </w:rPr>
        <w:t>9</w:t>
      </w:r>
      <w:r w:rsidR="00D64441" w:rsidRPr="0050519A">
        <w:rPr>
          <w:b w:val="0"/>
          <w:sz w:val="28"/>
          <w:szCs w:val="28"/>
        </w:rPr>
        <w:t xml:space="preserve"> № </w:t>
      </w:r>
      <w:r>
        <w:rPr>
          <w:b w:val="0"/>
          <w:sz w:val="28"/>
          <w:szCs w:val="28"/>
        </w:rPr>
        <w:t>332</w:t>
      </w:r>
    </w:p>
    <w:p w:rsidR="00D64441" w:rsidRPr="0050519A" w:rsidRDefault="00D64441" w:rsidP="00D64441">
      <w:pPr>
        <w:pStyle w:val="1"/>
        <w:tabs>
          <w:tab w:val="left" w:pos="4678"/>
        </w:tabs>
        <w:rPr>
          <w:sz w:val="28"/>
          <w:szCs w:val="28"/>
        </w:rPr>
      </w:pPr>
    </w:p>
    <w:p w:rsidR="00D64441" w:rsidRDefault="00D64441" w:rsidP="00781FA0">
      <w:pPr>
        <w:pStyle w:val="1"/>
        <w:tabs>
          <w:tab w:val="left" w:pos="4678"/>
        </w:tabs>
        <w:spacing w:line="240" w:lineRule="atLeast"/>
        <w:ind w:firstLine="709"/>
        <w:rPr>
          <w:sz w:val="28"/>
          <w:szCs w:val="28"/>
        </w:rPr>
      </w:pPr>
      <w:r w:rsidRPr="0050519A">
        <w:rPr>
          <w:sz w:val="28"/>
          <w:szCs w:val="28"/>
        </w:rPr>
        <w:t>Об утверждении административного регламента предоставления</w:t>
      </w:r>
      <w:r w:rsidRPr="00E94F9B">
        <w:rPr>
          <w:sz w:val="28"/>
          <w:szCs w:val="28"/>
        </w:rPr>
        <w:t xml:space="preserve"> </w:t>
      </w:r>
      <w:r w:rsidRPr="00437A09">
        <w:rPr>
          <w:sz w:val="28"/>
          <w:szCs w:val="28"/>
        </w:rPr>
        <w:t>муниципальной услуги</w:t>
      </w:r>
      <w:r w:rsidR="00437A09" w:rsidRPr="00437A09">
        <w:rPr>
          <w:sz w:val="28"/>
          <w:szCs w:val="28"/>
        </w:rPr>
        <w:t xml:space="preserve"> по выдаче </w:t>
      </w:r>
      <w:r w:rsidR="00781FA0" w:rsidRPr="001E4700">
        <w:rPr>
          <w:sz w:val="28"/>
          <w:szCs w:val="28"/>
        </w:rPr>
        <w:t xml:space="preserve">уведомления о соответствии (несоответствии) </w:t>
      </w:r>
      <w:proofErr w:type="gramStart"/>
      <w:r w:rsidR="00781FA0" w:rsidRPr="001E4700">
        <w:rPr>
          <w:sz w:val="28"/>
          <w:szCs w:val="28"/>
        </w:rPr>
        <w:t>построенных</w:t>
      </w:r>
      <w:proofErr w:type="gramEnd"/>
      <w:r w:rsidR="00781FA0" w:rsidRPr="001E4700">
        <w:rPr>
          <w:sz w:val="28"/>
          <w:szCs w:val="28"/>
        </w:rPr>
        <w:t xml:space="preserve"> или реконструированных объекта индивидуального жилищного строительства или садового дома требованиям законодательства о</w:t>
      </w:r>
      <w:r w:rsidR="00781FA0">
        <w:rPr>
          <w:sz w:val="28"/>
          <w:szCs w:val="28"/>
        </w:rPr>
        <w:t xml:space="preserve"> градостроительной деятельности</w:t>
      </w:r>
    </w:p>
    <w:p w:rsidR="00781FA0" w:rsidRPr="00781FA0" w:rsidRDefault="00781FA0" w:rsidP="00781FA0">
      <w:pPr>
        <w:rPr>
          <w:lang w:eastAsia="ru-RU"/>
        </w:rPr>
      </w:pPr>
    </w:p>
    <w:p w:rsidR="00D64441" w:rsidRPr="00046C67" w:rsidRDefault="00D64441" w:rsidP="00D64441">
      <w:pPr>
        <w:pStyle w:val="1"/>
        <w:tabs>
          <w:tab w:val="left" w:pos="4678"/>
        </w:tabs>
        <w:spacing w:line="240" w:lineRule="atLeast"/>
        <w:ind w:firstLine="709"/>
        <w:jc w:val="both"/>
        <w:rPr>
          <w:b w:val="0"/>
          <w:sz w:val="28"/>
          <w:szCs w:val="28"/>
        </w:rPr>
      </w:pPr>
      <w:r w:rsidRPr="0001199C">
        <w:rPr>
          <w:b w:val="0"/>
          <w:sz w:val="28"/>
          <w:szCs w:val="28"/>
        </w:rPr>
        <w:t>В соответствии с Федеральным законом от 03.08.2018 № 340-ФЗ «О внесении изменений в Градостроительный кодекс Российской Федерации и отдельные законодательные акты Российской Федерации», Приказом Минстроя России от 19.09.2018 N 591/</w:t>
      </w:r>
      <w:proofErr w:type="spellStart"/>
      <w:proofErr w:type="gramStart"/>
      <w:r w:rsidRPr="0001199C">
        <w:rPr>
          <w:b w:val="0"/>
          <w:sz w:val="28"/>
          <w:szCs w:val="28"/>
        </w:rPr>
        <w:t>пр</w:t>
      </w:r>
      <w:proofErr w:type="spellEnd"/>
      <w:proofErr w:type="gramEnd"/>
      <w:r w:rsidRPr="0001199C">
        <w:rPr>
          <w:b w:val="0"/>
          <w:sz w:val="28"/>
          <w:szCs w:val="28"/>
        </w:rPr>
        <w:t xml:space="preserve"> «Об утверждении форм уведомлений, необходимых для строительства или реконструкции объекта индивидуального жилищного строительства или садового дома",</w:t>
      </w:r>
      <w:r w:rsidRPr="00046C67">
        <w:rPr>
          <w:b w:val="0"/>
          <w:sz w:val="28"/>
          <w:szCs w:val="28"/>
        </w:rPr>
        <w:t xml:space="preserve"> руководствуясь Уставом города Барабинска </w:t>
      </w:r>
      <w:proofErr w:type="spellStart"/>
      <w:r w:rsidRPr="00046C67">
        <w:rPr>
          <w:b w:val="0"/>
          <w:sz w:val="28"/>
          <w:szCs w:val="28"/>
        </w:rPr>
        <w:t>Барабинского</w:t>
      </w:r>
      <w:proofErr w:type="spellEnd"/>
      <w:r w:rsidRPr="00046C67">
        <w:rPr>
          <w:b w:val="0"/>
          <w:sz w:val="28"/>
          <w:szCs w:val="28"/>
        </w:rPr>
        <w:t xml:space="preserve"> района Новосибирской области</w:t>
      </w:r>
    </w:p>
    <w:p w:rsidR="00D64441" w:rsidRPr="00046C67" w:rsidRDefault="00D64441" w:rsidP="00D644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46C67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ПОСТАНОВЛЯЮ:</w:t>
      </w:r>
    </w:p>
    <w:p w:rsidR="00D64441" w:rsidRDefault="00D64441" w:rsidP="00D64441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1.Ут</w:t>
      </w:r>
      <w:r w:rsidRPr="00F00456">
        <w:rPr>
          <w:rFonts w:ascii="Times New Roman" w:hAnsi="Times New Roman" w:cs="Times New Roman"/>
          <w:sz w:val="28"/>
          <w:szCs w:val="28"/>
        </w:rPr>
        <w:t xml:space="preserve">вердить </w:t>
      </w:r>
      <w:r w:rsidR="0005428C">
        <w:rPr>
          <w:rFonts w:ascii="Times New Roman" w:hAnsi="Times New Roman" w:cs="Times New Roman"/>
          <w:sz w:val="28"/>
          <w:szCs w:val="28"/>
        </w:rPr>
        <w:t xml:space="preserve">прилагаемый </w:t>
      </w:r>
      <w:r w:rsidRPr="00F00456">
        <w:rPr>
          <w:rFonts w:ascii="Times New Roman" w:hAnsi="Times New Roman" w:cs="Times New Roman"/>
          <w:sz w:val="28"/>
          <w:szCs w:val="28"/>
        </w:rPr>
        <w:t>административны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F00456">
        <w:rPr>
          <w:rFonts w:ascii="Times New Roman" w:hAnsi="Times New Roman" w:cs="Times New Roman"/>
          <w:sz w:val="28"/>
          <w:szCs w:val="28"/>
        </w:rPr>
        <w:t xml:space="preserve"> регламент предоставления муниципальн</w:t>
      </w:r>
      <w:r>
        <w:rPr>
          <w:rFonts w:ascii="Times New Roman" w:hAnsi="Times New Roman" w:cs="Times New Roman"/>
          <w:sz w:val="28"/>
          <w:szCs w:val="28"/>
        </w:rPr>
        <w:t>ой услуги по в</w:t>
      </w:r>
      <w:r w:rsidRPr="001E4700">
        <w:rPr>
          <w:rFonts w:ascii="Times New Roman" w:hAnsi="Times New Roman" w:cs="Times New Roman"/>
          <w:sz w:val="28"/>
          <w:szCs w:val="28"/>
        </w:rPr>
        <w:t>ыдач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1E4700">
        <w:rPr>
          <w:rFonts w:ascii="Times New Roman" w:hAnsi="Times New Roman" w:cs="Times New Roman"/>
          <w:sz w:val="28"/>
          <w:szCs w:val="28"/>
        </w:rPr>
        <w:t xml:space="preserve"> уведомления о соответствии (несоответствии) </w:t>
      </w:r>
      <w:proofErr w:type="gramStart"/>
      <w:r w:rsidRPr="001E4700">
        <w:rPr>
          <w:rFonts w:ascii="Times New Roman" w:hAnsi="Times New Roman" w:cs="Times New Roman"/>
          <w:sz w:val="28"/>
          <w:szCs w:val="28"/>
        </w:rPr>
        <w:t>построенных</w:t>
      </w:r>
      <w:proofErr w:type="gramEnd"/>
      <w:r w:rsidRPr="001E4700">
        <w:rPr>
          <w:rFonts w:ascii="Times New Roman" w:hAnsi="Times New Roman" w:cs="Times New Roman"/>
          <w:sz w:val="28"/>
          <w:szCs w:val="28"/>
        </w:rPr>
        <w:t xml:space="preserve"> или реконструированных объекта индивидуального жилищного строительства или садового дома требованиям законодательства о</w:t>
      </w:r>
      <w:r>
        <w:rPr>
          <w:rFonts w:ascii="Times New Roman" w:hAnsi="Times New Roman" w:cs="Times New Roman"/>
          <w:sz w:val="28"/>
          <w:szCs w:val="28"/>
        </w:rPr>
        <w:t xml:space="preserve"> градостроительной деятельности.</w:t>
      </w:r>
    </w:p>
    <w:p w:rsidR="00D64441" w:rsidRPr="0001199C" w:rsidRDefault="00D64441" w:rsidP="00D64441">
      <w:pPr>
        <w:pStyle w:val="1"/>
        <w:tabs>
          <w:tab w:val="left" w:pos="4678"/>
        </w:tabs>
        <w:spacing w:line="240" w:lineRule="atLeast"/>
        <w:jc w:val="both"/>
        <w:rPr>
          <w:b w:val="0"/>
          <w:sz w:val="28"/>
          <w:szCs w:val="28"/>
        </w:rPr>
      </w:pPr>
      <w:r w:rsidRPr="0001199C">
        <w:rPr>
          <w:b w:val="0"/>
          <w:sz w:val="28"/>
          <w:szCs w:val="28"/>
        </w:rPr>
        <w:t xml:space="preserve">         2.</w:t>
      </w:r>
      <w:r w:rsidR="007C3962">
        <w:rPr>
          <w:b w:val="0"/>
          <w:sz w:val="28"/>
          <w:szCs w:val="28"/>
        </w:rPr>
        <w:t xml:space="preserve"> </w:t>
      </w:r>
      <w:proofErr w:type="gramStart"/>
      <w:r w:rsidRPr="0001199C">
        <w:rPr>
          <w:b w:val="0"/>
          <w:sz w:val="28"/>
          <w:szCs w:val="28"/>
        </w:rPr>
        <w:t>Контроль за</w:t>
      </w:r>
      <w:proofErr w:type="gramEnd"/>
      <w:r w:rsidRPr="0001199C">
        <w:rPr>
          <w:b w:val="0"/>
          <w:sz w:val="28"/>
          <w:szCs w:val="28"/>
        </w:rPr>
        <w:t xml:space="preserve"> исполнением настоящего постановления возложить на заместителя главы администрации  </w:t>
      </w:r>
      <w:r w:rsidR="00437A09">
        <w:rPr>
          <w:b w:val="0"/>
          <w:sz w:val="28"/>
          <w:szCs w:val="28"/>
        </w:rPr>
        <w:t>Е</w:t>
      </w:r>
      <w:r w:rsidRPr="0001199C">
        <w:rPr>
          <w:b w:val="0"/>
          <w:sz w:val="28"/>
          <w:szCs w:val="28"/>
        </w:rPr>
        <w:t xml:space="preserve">.В. </w:t>
      </w:r>
      <w:r w:rsidR="00437A09">
        <w:rPr>
          <w:b w:val="0"/>
          <w:sz w:val="28"/>
          <w:szCs w:val="28"/>
        </w:rPr>
        <w:t>Суслов</w:t>
      </w:r>
      <w:r w:rsidR="007B2B98">
        <w:rPr>
          <w:b w:val="0"/>
          <w:sz w:val="28"/>
          <w:szCs w:val="28"/>
        </w:rPr>
        <w:t>а</w:t>
      </w:r>
      <w:r w:rsidRPr="0001199C">
        <w:rPr>
          <w:b w:val="0"/>
          <w:sz w:val="28"/>
          <w:szCs w:val="28"/>
        </w:rPr>
        <w:t>.</w:t>
      </w:r>
    </w:p>
    <w:p w:rsidR="00D64441" w:rsidRPr="0001199C" w:rsidRDefault="00D64441" w:rsidP="00D64441">
      <w:pPr>
        <w:spacing w:after="0" w:line="240" w:lineRule="auto"/>
        <w:ind w:right="201" w:firstLine="708"/>
        <w:jc w:val="both"/>
        <w:rPr>
          <w:rFonts w:ascii="Times New Roman" w:hAnsi="Times New Roman"/>
          <w:sz w:val="28"/>
          <w:szCs w:val="28"/>
        </w:rPr>
      </w:pPr>
      <w:r w:rsidRPr="0001199C">
        <w:rPr>
          <w:rFonts w:ascii="Times New Roman" w:hAnsi="Times New Roman"/>
          <w:sz w:val="28"/>
          <w:szCs w:val="28"/>
        </w:rPr>
        <w:t>3. Опубликовать данное постановление в газете «Барабинские ведомости» и разместить на официальном сайте администрации  города Барабинска</w:t>
      </w:r>
      <w:r>
        <w:rPr>
          <w:rFonts w:ascii="Times New Roman" w:hAnsi="Times New Roman"/>
          <w:sz w:val="28"/>
          <w:szCs w:val="28"/>
        </w:rPr>
        <w:t xml:space="preserve"> -</w:t>
      </w:r>
      <w:r w:rsidRPr="0001199C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sz w:val="28"/>
          <w:szCs w:val="28"/>
          <w:lang w:val="en-US" w:eastAsia="ru-RU"/>
        </w:rPr>
        <w:t>b</w:t>
      </w:r>
      <w:proofErr w:type="spellStart"/>
      <w:r w:rsidRPr="003A5763">
        <w:rPr>
          <w:rFonts w:ascii="Times New Roman" w:eastAsia="Times New Roman" w:hAnsi="Times New Roman"/>
          <w:bCs/>
          <w:sz w:val="28"/>
          <w:szCs w:val="28"/>
          <w:lang w:eastAsia="ru-RU"/>
        </w:rPr>
        <w:t>arab</w:t>
      </w:r>
      <w:r>
        <w:rPr>
          <w:rFonts w:ascii="Times New Roman" w:eastAsia="Times New Roman" w:hAnsi="Times New Roman"/>
          <w:bCs/>
          <w:sz w:val="28"/>
          <w:szCs w:val="28"/>
          <w:lang w:val="en-US" w:eastAsia="ru-RU"/>
        </w:rPr>
        <w:t>insk</w:t>
      </w:r>
      <w:proofErr w:type="spellEnd"/>
      <w:r w:rsidRPr="003A5763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  <w:proofErr w:type="spellStart"/>
      <w:r w:rsidRPr="003A5763">
        <w:rPr>
          <w:rFonts w:ascii="Times New Roman" w:eastAsia="Times New Roman" w:hAnsi="Times New Roman"/>
          <w:bCs/>
          <w:sz w:val="28"/>
          <w:szCs w:val="28"/>
          <w:lang w:eastAsia="ru-RU"/>
        </w:rPr>
        <w:t>nso.ru</w:t>
      </w:r>
      <w:proofErr w:type="spellEnd"/>
      <w:r w:rsidRPr="0001199C">
        <w:rPr>
          <w:rFonts w:ascii="Times New Roman" w:hAnsi="Times New Roman"/>
          <w:sz w:val="28"/>
          <w:szCs w:val="28"/>
        </w:rPr>
        <w:t xml:space="preserve"> .</w:t>
      </w:r>
    </w:p>
    <w:p w:rsidR="00D64441" w:rsidRDefault="00D64441" w:rsidP="00D644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64441" w:rsidRPr="0001199C" w:rsidRDefault="00D64441" w:rsidP="00D644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64441" w:rsidRPr="00E94F9B" w:rsidRDefault="00D64441" w:rsidP="00D64441">
      <w:pPr>
        <w:keepNext/>
        <w:tabs>
          <w:tab w:val="left" w:pos="709"/>
        </w:tabs>
        <w:overflowPunct w:val="0"/>
        <w:autoSpaceDE w:val="0"/>
        <w:autoSpaceDN w:val="0"/>
        <w:adjustRightInd w:val="0"/>
        <w:spacing w:before="240" w:after="60" w:line="240" w:lineRule="auto"/>
        <w:jc w:val="both"/>
        <w:textAlignment w:val="baseline"/>
        <w:outlineLvl w:val="1"/>
        <w:rPr>
          <w:rFonts w:ascii="Times New Roman" w:eastAsia="Times New Roman" w:hAnsi="Times New Roman"/>
          <w:bCs/>
          <w:iCs/>
          <w:sz w:val="27"/>
          <w:szCs w:val="27"/>
        </w:rPr>
      </w:pPr>
      <w:r w:rsidRPr="00E94F9B">
        <w:rPr>
          <w:rFonts w:ascii="Times New Roman" w:eastAsia="Times New Roman" w:hAnsi="Times New Roman"/>
          <w:bCs/>
          <w:iCs/>
          <w:sz w:val="28"/>
          <w:szCs w:val="28"/>
        </w:rPr>
        <w:t>Глав</w:t>
      </w:r>
      <w:r>
        <w:rPr>
          <w:rFonts w:ascii="Times New Roman" w:eastAsia="Times New Roman" w:hAnsi="Times New Roman"/>
          <w:bCs/>
          <w:iCs/>
          <w:sz w:val="28"/>
          <w:szCs w:val="28"/>
        </w:rPr>
        <w:t>а</w:t>
      </w:r>
      <w:r w:rsidRPr="00E94F9B">
        <w:rPr>
          <w:rFonts w:ascii="Times New Roman" w:eastAsia="Times New Roman" w:hAnsi="Times New Roman"/>
          <w:bCs/>
          <w:iCs/>
          <w:sz w:val="28"/>
          <w:szCs w:val="28"/>
        </w:rPr>
        <w:t xml:space="preserve"> города Барабинска                  </w:t>
      </w:r>
      <w:r>
        <w:rPr>
          <w:rFonts w:ascii="Times New Roman" w:eastAsia="Times New Roman" w:hAnsi="Times New Roman"/>
          <w:bCs/>
          <w:iCs/>
          <w:sz w:val="28"/>
          <w:szCs w:val="28"/>
        </w:rPr>
        <w:t xml:space="preserve">              </w:t>
      </w:r>
      <w:r w:rsidRPr="00E94F9B">
        <w:rPr>
          <w:rFonts w:ascii="Times New Roman" w:eastAsia="Times New Roman" w:hAnsi="Times New Roman"/>
          <w:bCs/>
          <w:iCs/>
          <w:sz w:val="28"/>
          <w:szCs w:val="28"/>
        </w:rPr>
        <w:t xml:space="preserve">                   </w:t>
      </w:r>
      <w:r>
        <w:rPr>
          <w:rFonts w:ascii="Times New Roman" w:eastAsia="Times New Roman" w:hAnsi="Times New Roman"/>
          <w:bCs/>
          <w:iCs/>
          <w:sz w:val="28"/>
          <w:szCs w:val="28"/>
        </w:rPr>
        <w:t xml:space="preserve">    </w:t>
      </w:r>
      <w:r w:rsidRPr="00E94F9B">
        <w:rPr>
          <w:rFonts w:ascii="Times New Roman" w:eastAsia="Times New Roman" w:hAnsi="Times New Roman"/>
          <w:bCs/>
          <w:iCs/>
          <w:sz w:val="28"/>
          <w:szCs w:val="28"/>
        </w:rPr>
        <w:t xml:space="preserve">         </w:t>
      </w:r>
      <w:r w:rsidR="007B2B98">
        <w:rPr>
          <w:rFonts w:ascii="Times New Roman" w:eastAsia="Times New Roman" w:hAnsi="Times New Roman"/>
          <w:bCs/>
          <w:iCs/>
          <w:sz w:val="28"/>
          <w:szCs w:val="28"/>
        </w:rPr>
        <w:t xml:space="preserve">    </w:t>
      </w:r>
      <w:r w:rsidRPr="00E94F9B">
        <w:rPr>
          <w:rFonts w:ascii="Times New Roman" w:eastAsia="Times New Roman" w:hAnsi="Times New Roman"/>
          <w:bCs/>
          <w:iCs/>
          <w:sz w:val="28"/>
          <w:szCs w:val="28"/>
        </w:rPr>
        <w:t xml:space="preserve">           </w:t>
      </w:r>
      <w:r>
        <w:rPr>
          <w:rFonts w:ascii="Times New Roman" w:eastAsia="Times New Roman" w:hAnsi="Times New Roman"/>
          <w:bCs/>
          <w:iCs/>
          <w:sz w:val="28"/>
          <w:szCs w:val="28"/>
        </w:rPr>
        <w:t xml:space="preserve">  </w:t>
      </w:r>
      <w:r w:rsidRPr="00E94F9B">
        <w:rPr>
          <w:rFonts w:ascii="Times New Roman" w:eastAsia="Times New Roman" w:hAnsi="Times New Roman"/>
          <w:bCs/>
          <w:iCs/>
          <w:sz w:val="28"/>
          <w:szCs w:val="28"/>
        </w:rPr>
        <w:t xml:space="preserve"> </w:t>
      </w:r>
      <w:r>
        <w:rPr>
          <w:rFonts w:ascii="Times New Roman" w:eastAsia="Times New Roman" w:hAnsi="Times New Roman"/>
          <w:bCs/>
          <w:iCs/>
          <w:sz w:val="28"/>
          <w:szCs w:val="28"/>
        </w:rPr>
        <w:t>Р.В. Бобров</w:t>
      </w:r>
      <w:r w:rsidRPr="00E94F9B">
        <w:rPr>
          <w:rFonts w:ascii="Times New Roman" w:eastAsia="Times New Roman" w:hAnsi="Times New Roman"/>
          <w:bCs/>
          <w:iCs/>
          <w:sz w:val="28"/>
          <w:szCs w:val="28"/>
        </w:rPr>
        <w:t xml:space="preserve">                                 </w:t>
      </w:r>
    </w:p>
    <w:p w:rsidR="00D64441" w:rsidRPr="00E94F9B" w:rsidRDefault="00D64441" w:rsidP="00D64441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D64441" w:rsidRDefault="00D64441" w:rsidP="00D6444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D64441" w:rsidRDefault="00D64441" w:rsidP="00D64441">
      <w:pPr>
        <w:pStyle w:val="1"/>
        <w:tabs>
          <w:tab w:val="left" w:pos="4678"/>
        </w:tabs>
        <w:spacing w:line="240" w:lineRule="atLeast"/>
        <w:jc w:val="both"/>
        <w:rPr>
          <w:bCs/>
          <w:sz w:val="28"/>
          <w:szCs w:val="28"/>
        </w:rPr>
      </w:pPr>
    </w:p>
    <w:p w:rsidR="00C90672" w:rsidRPr="00C90672" w:rsidRDefault="00C90672" w:rsidP="00C90672">
      <w:pPr>
        <w:rPr>
          <w:lang w:eastAsia="ru-RU"/>
        </w:rPr>
      </w:pPr>
    </w:p>
    <w:p w:rsidR="00D64441" w:rsidRDefault="00D64441" w:rsidP="00DB4C1D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</w:p>
    <w:p w:rsidR="00D64441" w:rsidRDefault="00D64441" w:rsidP="00DB4C1D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</w:p>
    <w:p w:rsidR="00B54770" w:rsidRDefault="00B54770" w:rsidP="00DB4C1D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</w:p>
    <w:p w:rsidR="00B54770" w:rsidRDefault="00B54770" w:rsidP="00DB4C1D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</w:p>
    <w:p w:rsidR="00B54770" w:rsidRDefault="00B54770" w:rsidP="00DB4C1D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</w:p>
    <w:p w:rsidR="00DB4C1D" w:rsidRPr="00DB4C1D" w:rsidRDefault="00DB4C1D" w:rsidP="00DB4C1D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DB4C1D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Приложение</w:t>
      </w:r>
      <w:r w:rsidR="004B6069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</w:t>
      </w:r>
    </w:p>
    <w:p w:rsidR="00DB4C1D" w:rsidRPr="00DB4C1D" w:rsidRDefault="00DB4C1D" w:rsidP="00DB4C1D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DB4C1D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                                      к </w:t>
      </w:r>
      <w:r w:rsidR="0005428C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п</w:t>
      </w:r>
      <w:r w:rsidRPr="00DB4C1D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остановлению</w:t>
      </w:r>
    </w:p>
    <w:p w:rsidR="003C3EE7" w:rsidRDefault="00DB4C1D" w:rsidP="00DB4C1D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DB4C1D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администрации </w:t>
      </w:r>
      <w:r w:rsidR="003C3EE7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города Барабинска</w:t>
      </w:r>
    </w:p>
    <w:p w:rsidR="00DB4C1D" w:rsidRDefault="00DB4C1D" w:rsidP="00DB4C1D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proofErr w:type="spellStart"/>
      <w:r w:rsidRPr="00DB4C1D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Барабинского</w:t>
      </w:r>
      <w:proofErr w:type="spellEnd"/>
      <w:r w:rsidRPr="00DB4C1D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района</w:t>
      </w:r>
    </w:p>
    <w:p w:rsidR="0005428C" w:rsidRDefault="003C3EE7" w:rsidP="00DB4C1D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Новосибирской области</w:t>
      </w:r>
    </w:p>
    <w:p w:rsidR="00DB4C1D" w:rsidRPr="00DB4C1D" w:rsidRDefault="00DB4C1D" w:rsidP="00DB4C1D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DB4C1D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от  </w:t>
      </w:r>
      <w:r w:rsidR="0050519A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24.04</w:t>
      </w:r>
      <w:r w:rsidRPr="00DB4C1D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.201</w:t>
      </w:r>
      <w:r w:rsidR="00045A97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9</w:t>
      </w:r>
      <w:r w:rsidRPr="00DB4C1D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г. №</w:t>
      </w:r>
      <w:r w:rsidR="0050519A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332</w:t>
      </w:r>
    </w:p>
    <w:p w:rsidR="00DB4C1D" w:rsidRDefault="00DB4C1D" w:rsidP="00D2494C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</w:pPr>
    </w:p>
    <w:p w:rsidR="002A3E8B" w:rsidRDefault="002A3E8B" w:rsidP="00D2494C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</w:pPr>
    </w:p>
    <w:p w:rsidR="00D2494C" w:rsidRPr="00D2494C" w:rsidRDefault="00D2494C" w:rsidP="00D2494C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</w:pPr>
      <w:r w:rsidRPr="00D2494C"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  <w:t>АДМИНИСТРАТИВНЫЙ РЕГЛАМЕНТ</w:t>
      </w:r>
    </w:p>
    <w:p w:rsidR="00D2494C" w:rsidRPr="00D2494C" w:rsidRDefault="004C6877" w:rsidP="00D2494C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</w:pPr>
      <w:r w:rsidRPr="00D2494C"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  <w:t>ПРЕДОСТАВЛЕНИЯ МУНИЦИПАЛЬНОЙ УСЛУГИ</w:t>
      </w:r>
    </w:p>
    <w:p w:rsidR="00D2494C" w:rsidRDefault="004C6877" w:rsidP="00D2494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 </w:t>
      </w:r>
      <w:r w:rsidRPr="00D249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ВЫДАЧ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</w:t>
      </w:r>
      <w:r w:rsidRPr="00D249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УВЕДОМЛЕНИЯ О СООТВЕТСТВИИ (НЕСООТВЕТСТВИИ) </w:t>
      </w:r>
      <w:proofErr w:type="gramStart"/>
      <w:r w:rsidRPr="00D249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ПОСТРОЕННЫХ</w:t>
      </w:r>
      <w:proofErr w:type="gramEnd"/>
      <w:r w:rsidRPr="00D249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ИЛИ РЕКОНСТРУИРОВАННЫХ ОБЪЕКТА ИНДИВИДУАЛЬНОГО ЖИЛИЩНОГО СТРОИТЕЛЬСТВА ИЛИ САДОВОГО ДОМА ТРЕБОВАНИЯМ ЗАКОНОДАТЕЛЬСТВА О ГРАДОСТРОИТЕЛЬ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НОЙ ДЕЯТЕЛЬНОСТИ</w:t>
      </w:r>
    </w:p>
    <w:p w:rsidR="00D2494C" w:rsidRDefault="00D2494C" w:rsidP="00D2494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2494C" w:rsidRPr="00DE6CA3" w:rsidRDefault="00D2494C" w:rsidP="00D2494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I</w:t>
      </w:r>
      <w:r w:rsidRPr="00DE6CA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 Общие положения</w:t>
      </w:r>
    </w:p>
    <w:p w:rsidR="00D2494C" w:rsidRPr="00DE6CA3" w:rsidRDefault="00D2494C" w:rsidP="00D2494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2494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13D5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1.1. </w:t>
      </w:r>
      <w:r w:rsidRPr="00560E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Административный регламент </w:t>
      </w:r>
      <w:r w:rsidRPr="00D249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оставления муниципальной услуги </w:t>
      </w:r>
      <w:r w:rsidR="008A05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 в</w:t>
      </w:r>
      <w:r w:rsidRPr="00D249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ыдач</w:t>
      </w:r>
      <w:r w:rsidR="008A05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</w:t>
      </w:r>
      <w:r w:rsidRPr="00D249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уведомления о соответствии (несоответствии) построенных или реконструированных объекта индивидуального жилищного строительства или садового дома требованиям законодательства о</w:t>
      </w:r>
      <w:r w:rsidR="008A05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градостроительной деятельности</w:t>
      </w:r>
      <w:r w:rsidRPr="00560E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(далее – административный регламент) разработан на основании Градостроительного кодекса Российской Федерации, Федерального закона от 27.07.2010 № 210-ФЗ «Об организации предоставления государственных и муниципальных услуг».</w:t>
      </w:r>
    </w:p>
    <w:p w:rsidR="00D2494C" w:rsidRDefault="00D2494C" w:rsidP="0005428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560E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Административный регламент устанавливает порядок и стандарт предоставления </w:t>
      </w:r>
      <w:r w:rsidR="008A05CF" w:rsidRPr="008A05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администрацией </w:t>
      </w:r>
      <w:r w:rsidR="00045A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города Барабинска </w:t>
      </w:r>
      <w:proofErr w:type="spellStart"/>
      <w:r w:rsidR="0005428C" w:rsidRPr="00DB4C1D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Барабинского</w:t>
      </w:r>
      <w:proofErr w:type="spellEnd"/>
      <w:r w:rsidR="0005428C" w:rsidRPr="00DB4C1D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района</w:t>
      </w:r>
      <w:r w:rsidR="0005428C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Новосибирской области</w:t>
      </w:r>
      <w:r w:rsidR="008A05CF" w:rsidRPr="008A05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(далее – администрация</w:t>
      </w:r>
      <w:r w:rsidR="001C26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</w:t>
      </w:r>
      <w:proofErr w:type="gramStart"/>
      <w:r w:rsidR="001C26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.Б</w:t>
      </w:r>
      <w:proofErr w:type="gramEnd"/>
      <w:r w:rsidR="001C26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арабинска</w:t>
      </w:r>
      <w:r w:rsidR="008A05CF" w:rsidRPr="008A05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) </w:t>
      </w:r>
      <w:r w:rsidRPr="00560E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муниципальной услуги по выдаче </w:t>
      </w:r>
      <w:r w:rsidRPr="00D249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уведомления о соответствии (несоответствии)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</w:t>
      </w:r>
      <w:r w:rsidRPr="00560E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(далее – муниципальная услуга), в том числе в электронной форме с использованием федеральной государственной информационной системы «Единый портал государственных и </w:t>
      </w:r>
      <w:proofErr w:type="gramStart"/>
      <w:r w:rsidRPr="00560E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муниципальных услуг (функций)» (далее – ЕПГУ) и информационно-телекоммуникационной сети Интернет с соблюдением норм законодательства Российской Федерации о защите персональных данных, а также состав, последовательность и сроки выполнения административных процедур, требования к порядку их выполнения, порядок и формы контроля за исполнением административного регламента, досудебный (внесудебный) порядок обжалования решений и действий (бездействия) органа, предоставляющего муницип</w:t>
      </w:r>
      <w:bookmarkStart w:id="0" w:name="_GoBack"/>
      <w:bookmarkEnd w:id="0"/>
      <w:r w:rsidRPr="00560E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альную услугу, а также должностных лиц, муниципальных служащих.</w:t>
      </w:r>
      <w:proofErr w:type="gramEnd"/>
    </w:p>
    <w:p w:rsidR="00DA4AFA" w:rsidRDefault="00D2494C" w:rsidP="0005428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13D5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1.2.</w:t>
      </w:r>
      <w:r w:rsidRPr="00D249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Муниципальная услуга предоставляется </w:t>
      </w:r>
      <w:r w:rsidR="00DA4AFA" w:rsidRPr="00D249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физическим или </w:t>
      </w:r>
      <w:r w:rsidRPr="00D249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юридическим лицам, </w:t>
      </w:r>
      <w:r w:rsidR="00DA4AFA" w:rsidRPr="00DA4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либо их уполномоченным пре</w:t>
      </w:r>
      <w:r w:rsidR="006C6A0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дставителям (далее - заявитель), </w:t>
      </w:r>
      <w:r w:rsidR="006C6A05" w:rsidRPr="00D249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осуществляющим на принадлежащем им земельном участке строительство, реконструкцию объекта индивидуального жилищного строительства или садового дома</w:t>
      </w:r>
      <w:r w:rsidR="006C6A0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6C6A05" w:rsidRPr="00DA4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DA4AFA" w:rsidRPr="00DA4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целях выдачи </w:t>
      </w:r>
      <w:proofErr w:type="gramStart"/>
      <w:r w:rsidR="00DA4AFA" w:rsidRPr="00DA4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уведомления</w:t>
      </w:r>
      <w:proofErr w:type="gramEnd"/>
      <w:r w:rsidR="00DA4AFA" w:rsidRPr="00DA4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 соответствии</w:t>
      </w:r>
      <w:r w:rsidR="006C6A0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DA4AFA" w:rsidRPr="00DA4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построенных или </w:t>
      </w:r>
      <w:r w:rsidR="00DA4AFA" w:rsidRPr="00DA4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реконструированных объекта индивидуального жилищного строительства</w:t>
      </w:r>
      <w:r w:rsidR="00DA4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DA4AFA" w:rsidRPr="00DA4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или садового дома требованиям законодательства о градостроительной деятельности или не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деятельности.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1.3. Порядок информирования о правилах предоставления муниципальной услуги.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Информация о правилах предоставления муниципальной услуги, порядке получения информации по вопросам предоставления муниципальной услуги размещается:</w:t>
      </w:r>
    </w:p>
    <w:p w:rsidR="00FD63DE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на информационных стендах непосредственно в администрации</w:t>
      </w:r>
      <w:r w:rsidR="001C2669" w:rsidRPr="001C26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1C26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</w:t>
      </w:r>
      <w:proofErr w:type="gramStart"/>
      <w:r w:rsidR="001C26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.Б</w:t>
      </w:r>
      <w:proofErr w:type="gramEnd"/>
      <w:r w:rsidR="001C26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арабинска</w:t>
      </w:r>
      <w:r w:rsidR="00FD63D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в государственном автономном учреждении Новосибирской области "Многофункциональный центр организации предоставления государственных и муниципальных услуг Новосибирской области" (далее - МФЦ);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в информационно-телекоммуникационной сети "Интернет", в том числе на официальном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сайте администрации</w:t>
      </w: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05428C" w:rsidRPr="0005428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http://barabinsk.nso.ru/</w:t>
      </w: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), официальном сайте МФЦ (www.mfc-nso.ru);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в средствах массовой информации;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в федеральной государственной информационной системе "Единый портал государственных и муниципальных услуг (функций)" (далее - ЕПГУ) (www.gosuslugi.ru).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Сведения о местах нахождения, контактных телефонах и графиках работы филиалов МФЦ размещаются на официальном сайте МФЦ - www.mfc-nso.ru, на стендах МФЦ, а также указанные сведения можно получить по телефону единой справочной службы МФЦ - 052.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Информирование заявителей о наименовании администрации, порядке направления обращения и факте его поступления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 w:rsidRPr="0052553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 предоставлении муниципальной услуги </w:t>
      </w: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осуществляет </w:t>
      </w:r>
      <w:r w:rsidR="004F14C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специалист управления градостроительства и ЖКХ</w:t>
      </w:r>
      <w:r w:rsidR="00C906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администрации </w:t>
      </w:r>
      <w:proofErr w:type="gramStart"/>
      <w:r w:rsidR="00C906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</w:t>
      </w:r>
      <w:proofErr w:type="gramEnd"/>
      <w:r w:rsidR="00C906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 Барабинска.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Для получения информации по вопросам предоставления муниципальной услуги, в том числе о ходе предоставления муниципальной услуги, заявитель обращается </w:t>
      </w:r>
      <w:proofErr w:type="gramStart"/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</w:t>
      </w:r>
      <w:proofErr w:type="gramEnd"/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устной форме (лично или по телефону в соответствии с графиком приема заявителей);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письменной форме (лично или почтовым сообщением);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электронной форме, в том числе через ЕПГУ.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При устном обращении (лично или по телефону) заявителя за информацией по вопросам предоставления муниципальной услуги, в том числе о ходе предоставления муниципальной услуги, специалист </w:t>
      </w:r>
      <w:r w:rsidR="00E734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управления градостроительства и ЖКХ </w:t>
      </w:r>
      <w:r w:rsidR="003C3E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C7B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администрации</w:t>
      </w: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1C26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</w:t>
      </w:r>
      <w:proofErr w:type="gramStart"/>
      <w:r w:rsidR="001C26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.Б</w:t>
      </w:r>
      <w:proofErr w:type="gramEnd"/>
      <w:r w:rsidR="001C26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арабинска </w:t>
      </w: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осуществляет устное информирование обратившегося за информацией заявителя.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 устном обращении заявителя лично ответ на обращение с согласия заявителя может быть дан устно в ходе личного приема, если изложенные в устном обращении факты и обстоятельства являются очевидными и не требуют дополнительной проверки. В остальных случаях дается письменный ответ по существу поставленных вопросов.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Время ожидания в очереди при личном обращении не должно превышать 15 минут.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Ответ на телефонный звонок должен содержать информацию о фамилии, имени, отчестве и должности сотрудника, принявшего телефонный звонок.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При ответах на телефонные звонки и обращения заявителей лично в часы приема специалисты </w:t>
      </w:r>
      <w:r w:rsidR="00E734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управления градостроительства и ЖКХ</w:t>
      </w:r>
      <w:r w:rsidRPr="001917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администрации </w:t>
      </w:r>
      <w:r w:rsidR="001C26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</w:t>
      </w:r>
      <w:proofErr w:type="gramStart"/>
      <w:r w:rsidR="001C26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.Б</w:t>
      </w:r>
      <w:proofErr w:type="gramEnd"/>
      <w:r w:rsidR="001C26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арабинска </w:t>
      </w: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подробно и в вежливой форме информируют обратившихся по интересующим их вопросам.</w:t>
      </w:r>
    </w:p>
    <w:p w:rsidR="00D2494C" w:rsidRPr="002E232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При письменном обращении ответ направляется заявителю в течение 30 (тридцати) дней со дня регистрации письменного обращения. Ответ подписывается уполномоченным лицом, содержит фамилию и номер телефона исполнителя. Ответ на обращение направляется в форме электронного документа по адресу электронной почты, указанному в обращении, поступившем в форме электронного документа, и в письменной форме по почтовому адресу, указанному в обращении, поступившем в письменной форме. </w:t>
      </w:r>
      <w:proofErr w:type="gramStart"/>
      <w:r w:rsidR="00AC56B6" w:rsidRPr="00AC56B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Кроме того, на поступившее обращение, содержащее предложение, заявление или жалобу, которые затрагивают интересы неопределенного круга лиц, в частности на обращение, в котором обжалуется судебное решение, вынесенное в отношении неопределенного круга лиц, ответ, в том числе с разъяснением порядка обжалования судебного решения, может быть размещен с соблюдением требований части 2 статьи 6 Федерального закона от 02.05.2006 № 59-ФЗ «О порядке рассмотрения обращений</w:t>
      </w:r>
      <w:proofErr w:type="gramEnd"/>
      <w:r w:rsidR="00AC56B6" w:rsidRPr="00AC56B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граждан Российской Федерации» на официальном сайте органа местного самоуправления в информационно-телекоммуникационной сети «Интернет».</w:t>
      </w:r>
    </w:p>
    <w:p w:rsidR="00D2494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случае, если текст письменного обращения не позволяет определить суть предложения, заявления или жалобы, ответ на обращение не дается, и оно не подлежит направлению на рассмотрение в </w:t>
      </w:r>
      <w:r w:rsidR="001C26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администрацию</w:t>
      </w: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1C26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</w:t>
      </w:r>
      <w:proofErr w:type="gramStart"/>
      <w:r w:rsidR="001C26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.Б</w:t>
      </w:r>
      <w:proofErr w:type="gramEnd"/>
      <w:r w:rsidR="001C26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арабинска</w:t>
      </w:r>
      <w:r w:rsidR="001C2669"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обращение.</w:t>
      </w:r>
    </w:p>
    <w:p w:rsidR="00DF1FA2" w:rsidRDefault="00DF1FA2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F1F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случае поступления в </w:t>
      </w:r>
      <w:r w:rsidR="001C26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администрацию</w:t>
      </w:r>
      <w:r w:rsidRPr="00DF1F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1C26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</w:t>
      </w:r>
      <w:proofErr w:type="gramStart"/>
      <w:r w:rsidR="001C26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.Б</w:t>
      </w:r>
      <w:proofErr w:type="gramEnd"/>
      <w:r w:rsidR="001C26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арабинска</w:t>
      </w:r>
      <w:r w:rsidR="001C2669" w:rsidRPr="00DF1F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F1F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или должностному лицу письменного обращения, содержащего вопрос, ответ на который размещен в соответствии с частью 4 статьи 10 Федерального закона от 02.05.2006 № 59-ФЗ </w:t>
      </w:r>
      <w:r w:rsidR="0005428C" w:rsidRPr="00AC56B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«О порядке рассмотрения обращений граждан Российской Федерации»</w:t>
      </w:r>
      <w:r w:rsidR="0005428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F1F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 официальном сайте </w:t>
      </w:r>
      <w:r w:rsidR="001C26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администрации</w:t>
      </w:r>
      <w:r w:rsidRPr="00DF1F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1C26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г.Барабинска</w:t>
      </w:r>
      <w:r w:rsidR="001C2669" w:rsidRPr="00DF1F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F1F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информационно-телекоммуникационной сети «Интернет», гражданину, направившему обращение, в течение семи дней со дня регистрации обращения сообщается электронный адрес официального сайта в информационно-телекоммуникационной сети «Интернет», на котором размещен ответ на вопрос, поставленный в обращении, при этом обращение, содержащее обжалование судебного решения, не возвращается.</w:t>
      </w:r>
    </w:p>
    <w:p w:rsidR="00D2494C" w:rsidRDefault="00D2494C" w:rsidP="00D2494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2494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2494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II. Стандарт предоставления муниципальной услуги</w:t>
      </w:r>
    </w:p>
    <w:p w:rsidR="00D2494C" w:rsidRPr="00D2494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2494C" w:rsidRDefault="00D2494C" w:rsidP="00D249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249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2.1. Наименование муниципальной услуги: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249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«Выдача уведомления о соответствии (несоответствии) </w:t>
      </w:r>
      <w:proofErr w:type="gramStart"/>
      <w:r w:rsidRPr="00D249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построенных</w:t>
      </w:r>
      <w:proofErr w:type="gramEnd"/>
      <w:r w:rsidRPr="00D249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деятельности»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6235B2" w:rsidRPr="006235B2" w:rsidRDefault="00D2494C" w:rsidP="006235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2.2. </w:t>
      </w:r>
      <w:r w:rsidR="006235B2" w:rsidRPr="006235B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Муниципальная услуга предоставляется администрацией </w:t>
      </w:r>
      <w:proofErr w:type="gramStart"/>
      <w:r w:rsidR="003C3E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</w:t>
      </w:r>
      <w:proofErr w:type="gramEnd"/>
      <w:r w:rsidR="001C26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r w:rsidR="003C3E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Барабинска</w:t>
      </w:r>
      <w:r w:rsidR="006235B2" w:rsidRPr="006235B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8F17DC" w:rsidRDefault="006235B2" w:rsidP="006235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235B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Ответственными за организацию предоставления муни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ципальной услуги являе</w:t>
      </w:r>
      <w:r w:rsidRPr="006235B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тся </w:t>
      </w:r>
      <w:r w:rsidR="00892D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управления градостроительства и ЖКХ</w:t>
      </w:r>
      <w:r w:rsidRPr="006235B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1554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администрации </w:t>
      </w:r>
      <w:proofErr w:type="gramStart"/>
      <w:r w:rsidR="003C3E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</w:t>
      </w:r>
      <w:proofErr w:type="gramEnd"/>
      <w:r w:rsidR="001C26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r w:rsidR="003C3E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Барабинска</w:t>
      </w:r>
      <w:r w:rsidR="0067427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6235B2" w:rsidRDefault="008F17DC" w:rsidP="006235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F17D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2.3. Результатом предоставления муниципальной услуги является: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67427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выдача уведомления о соответствии </w:t>
      </w:r>
      <w:proofErr w:type="gramStart"/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построенных</w:t>
      </w:r>
      <w:proofErr w:type="gramEnd"/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</w:t>
      </w:r>
      <w:r w:rsidR="007775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(Приложение №3)</w:t>
      </w: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выдача уведомления о несоответствии </w:t>
      </w:r>
      <w:proofErr w:type="gramStart"/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построенных</w:t>
      </w:r>
      <w:proofErr w:type="gramEnd"/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</w:t>
      </w:r>
      <w:r w:rsidR="007B2B9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="007775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(Приложение №4)</w:t>
      </w: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E129B3" w:rsidRDefault="00E129B3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129B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Форма уведомлений утверждена приказом Министерства строительства и жилищно-коммунального хозяйства Российской Федерации от 19.09.2018 № 591/</w:t>
      </w:r>
      <w:proofErr w:type="spellStart"/>
      <w:proofErr w:type="gramStart"/>
      <w:r w:rsidRPr="00E129B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</w:t>
      </w:r>
      <w:proofErr w:type="spellEnd"/>
      <w:proofErr w:type="gramEnd"/>
      <w:r w:rsidRPr="00E129B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«Об утверждении форм уведомлений, необходимых для строительства или реконструкции объекта индивидуального жилищного строительства или садового дома».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2.4. Срок предоставления муниципальной услуги составляет не более </w:t>
      </w:r>
      <w:r w:rsidR="00164E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164E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семи</w:t>
      </w: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164E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рабочих</w:t>
      </w: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дней со дня поступления </w:t>
      </w:r>
      <w:r w:rsidR="00AF262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уведомления об окончании строительства</w:t>
      </w:r>
      <w:r w:rsidR="00C51A8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или реконструкции объекта индивидуального жилищного </w:t>
      </w:r>
      <w:r w:rsidR="00C51A82" w:rsidRPr="005E03B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строительства или садового дома</w:t>
      </w:r>
      <w:r w:rsidR="00AF262A" w:rsidRPr="005E03B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(далее - </w:t>
      </w:r>
      <w:r w:rsidRPr="005E03B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уведомления об окончании строительства</w:t>
      </w:r>
      <w:r w:rsidR="00AF262A" w:rsidRPr="005E03B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Pr="005E03B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8E6E5B" w:rsidRPr="00FD591B" w:rsidRDefault="008E6E5B" w:rsidP="00FD59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2.5. </w:t>
      </w:r>
      <w:r w:rsidR="00FD59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Перечень нормативных правовых актов, регулирующих предоставление муниципальной услуги (с указанием их реквизитов и источников официального опубликования) размещается на официальном сайте администрации </w:t>
      </w:r>
      <w:proofErr w:type="spellStart"/>
      <w:r w:rsidR="00FD591B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barabinsk</w:t>
      </w:r>
      <w:proofErr w:type="spellEnd"/>
      <w:r w:rsidR="00FD591B" w:rsidRPr="00FD59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proofErr w:type="spellStart"/>
      <w:r w:rsidR="00FD591B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nso</w:t>
      </w:r>
      <w:proofErr w:type="spellEnd"/>
      <w:r w:rsidR="00FD591B" w:rsidRPr="00FD59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proofErr w:type="spellStart"/>
      <w:r w:rsidR="00FD591B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ru</w:t>
      </w:r>
      <w:proofErr w:type="spellEnd"/>
      <w:r w:rsidR="00FD59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в сети «Интернет», в федеральной государственной информационной системе «Единый портал государственных и муниципальных услуг (функций). Сотрудники администрации города Барабинска обеспечивают размещение и актуализацию перечня нормативных правовых актов, регулирующих предоставление муниципальной услуги на официальном сайте администрации города Барабинска в сети «Интернет», а также в соответствующем разделе федерального реестра. </w:t>
      </w:r>
    </w:p>
    <w:p w:rsidR="00A223F3" w:rsidRPr="00A223F3" w:rsidRDefault="008E6E5B" w:rsidP="00A223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2.6. </w:t>
      </w:r>
      <w:r w:rsidR="00A223F3" w:rsidRPr="00A223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 выбору заявителя уведомление и документы, необходимые </w:t>
      </w:r>
      <w:proofErr w:type="gramStart"/>
      <w:r w:rsidR="00A223F3" w:rsidRPr="00A223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для</w:t>
      </w:r>
      <w:proofErr w:type="gramEnd"/>
    </w:p>
    <w:p w:rsidR="00A223F3" w:rsidRPr="00A223F3" w:rsidRDefault="00A223F3" w:rsidP="00A223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223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предоставления муниципальной услуги представляются одним из следующих способов:</w:t>
      </w:r>
    </w:p>
    <w:p w:rsidR="00A223F3" w:rsidRPr="00A223F3" w:rsidRDefault="00A223F3" w:rsidP="00A223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223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A223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>лично в администрацию ГАУ «МФЦ»;</w:t>
      </w:r>
    </w:p>
    <w:p w:rsidR="00A223F3" w:rsidRPr="00A223F3" w:rsidRDefault="00A223F3" w:rsidP="00A223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223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A223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>почтовым отправлением по месту нахождения администрации</w:t>
      </w:r>
      <w:r w:rsidR="005D20C2" w:rsidRPr="005D2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D2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</w:t>
      </w:r>
      <w:proofErr w:type="gramStart"/>
      <w:r w:rsidR="005D2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.Б</w:t>
      </w:r>
      <w:proofErr w:type="gramEnd"/>
      <w:r w:rsidR="005D2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арабинска</w:t>
      </w:r>
      <w:r w:rsidRPr="00A223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A223F3" w:rsidRDefault="00A223F3" w:rsidP="00A223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223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A223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 xml:space="preserve">в электронной форме путем направления запроса на адрес электронной почты администрации </w:t>
      </w:r>
      <w:r w:rsidR="005D2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</w:t>
      </w:r>
      <w:proofErr w:type="gramStart"/>
      <w:r w:rsidR="005D2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.Б</w:t>
      </w:r>
      <w:proofErr w:type="gramEnd"/>
      <w:r w:rsidR="005D2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арабинска</w:t>
      </w:r>
      <w:r w:rsidR="005D20C2" w:rsidRPr="00A223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A223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или официальный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сайт администрации</w:t>
      </w:r>
      <w:r w:rsidRPr="00A223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D2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г.Барабинска</w:t>
      </w:r>
      <w:r w:rsidR="005D20C2" w:rsidRPr="00A223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A223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или посредством личного кабинета ЕПГУ</w:t>
      </w:r>
    </w:p>
    <w:p w:rsidR="00A575FF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2.6.1. </w:t>
      </w:r>
      <w:r w:rsidR="00A575FF" w:rsidRPr="00A575F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Исчерпывающий перечень документов, необходимых и обязательных для предоставления муниципальной услуги, предоставляемых самостоятельно заявителем.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случае строительства или реконструкции объекта индивидуального жилищного строительства или садового дома застройщик в срок не позднее одного месяца со дня окончания строительства или реконструкции объекта </w:t>
      </w: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индивидуального жилищного строительства или садового дома подает на бумажном носителе посредством личного обращения в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администрацию</w:t>
      </w:r>
      <w:r w:rsidR="005D20C2" w:rsidRPr="005D2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D2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</w:t>
      </w:r>
      <w:proofErr w:type="gramStart"/>
      <w:r w:rsidR="005D2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.Б</w:t>
      </w:r>
      <w:proofErr w:type="gramEnd"/>
      <w:r w:rsidR="005D2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арабинска</w:t>
      </w: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в том числе через МФЦ, либо направляет в указанный орган посредством почтового отправления с уведомлением о вручении или единого портала государственных и муниципальных услуг уведомление об окончании строительства</w:t>
      </w:r>
      <w:r w:rsidRPr="008E6E5B">
        <w:rPr>
          <w:rFonts w:ascii="Times New Roman" w:hAnsi="Times New Roman" w:cs="Times New Roman"/>
          <w:sz w:val="28"/>
          <w:szCs w:val="28"/>
        </w:rPr>
        <w:t xml:space="preserve"> </w:t>
      </w: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 форме, утвержденной приказом Минстроя России от 19.09.2018 N 591/</w:t>
      </w:r>
      <w:proofErr w:type="spellStart"/>
      <w:proofErr w:type="gramStart"/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</w:t>
      </w:r>
      <w:proofErr w:type="spellEnd"/>
      <w:proofErr w:type="gramEnd"/>
      <w:r w:rsidR="00124C8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(Приложение №2)</w:t>
      </w: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содержащее следующие сведения: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2.6.1.1. фамилия, имя, отчество (при наличии), место жительства застройщика, реквизиты документа, удостоверяющего личность (для физического лица);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bookmarkStart w:id="1" w:name="OLE_LINK17"/>
      <w:bookmarkStart w:id="2" w:name="OLE_LINK18"/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2.6.1.2. наименование и место нахождения застройщика (для юридического лица),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налогоплательщика, за исключением случая, если заявителем является иностранное юридическое лицо.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2.6.1.3. кадастровый номер земельного участка (при его наличии), адрес или описание местоположения земельного участка;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2.6.1.4. сведения о праве застройщика на земельный участок, а также сведения о наличии прав иных лиц на земельный участок (при наличии таких лиц);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2.6.1.5. сведения о виде разрешенного использования земельного участка и объекта капитального строительства (объекта индивидуального жилищного строительства или садового дома);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2.6.1.6. сведения о том, что объект индивидуального жилищного строительства или садовый дом не предназначен для раздела на самостоятельные объекты недвижимости;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2.6.1.7. почтовый адрес и (или) адрес электронной почты для связи с застройщиком.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2.6.1.8. сведения о параметрах, построенных или реконструированных объекта индивидуального жилищного строительства или садового дома;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2.6.1.9. сведения об оплате государственной пошлины за осуществление государственной регистрации прав;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2.6.1.10.  способ направления застройщику уведомлений, предусмотренных пунктом 5 части 19 статьи 55 Градостроительного кодекса Российской Федерации (далее – </w:t>
      </w:r>
      <w:proofErr w:type="spellStart"/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ГрК</w:t>
      </w:r>
      <w:proofErr w:type="spellEnd"/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РФ).  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2.6.2. К уведомлению об окончании строительстве прилагаются: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2.6.2.1. документ, подтверждающий полномочия представителя застройщика, в случае, если уведомление о планируемом строительстве направлено представителем застройщика;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2.6.2.2.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застройщиком является иностранное юридическое лицо;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2.6.2.3. технический план объекта индивидуального жилищного строительства или садового дома;</w:t>
      </w:r>
    </w:p>
    <w:p w:rsid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2.6.2.4. заключенное между правообладателями земельного участка соглашение об определении их долей в праве общей долевой собственности на построенные или реконструированные объект индивидуального жилищного строительства или садовый дом в случае, если земельный участок, на котором построен или реконструирован объект индивидуального жилищного строительства или садовый дом, принадлежит двум и более гражданам на праве общей долевой </w:t>
      </w: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собственности или на праве аренды </w:t>
      </w:r>
      <w:proofErr w:type="gramStart"/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</w:t>
      </w:r>
      <w:proofErr w:type="gramEnd"/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множественностью лиц на стороне арендатора.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2.7. Запрещается требовать от заявителя: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муниципальных услуг;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предоставления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области, муниципальными правовыми актами находятся в распоряжении государственных органов, предоставляющих государственные услуги,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части 6 статьи</w:t>
      </w:r>
      <w:proofErr w:type="gramEnd"/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7 Федерального закона от 27.07.2010 № 210-ФЗ «Об организации предоставления государственных и муниципальных услуг» (далее – ФЗ №210); 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осуществления действий, в том числе согласований, необходимых для получения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 ФЗ №210;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б)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работника многофункционального центра, работника организации, предусмотренной частью 1.1 статьи 16 ФЗ №210 – ФЗ,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</w:t>
      </w:r>
      <w:proofErr w:type="gramEnd"/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руководителя многофункционального центра при первоначальном отказе в приеме документов, необходимых для </w:t>
      </w: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предоставления муниципальной услуги, либо руководителя организации, предусмотренной частью 1.1 статьи 16 ФЗ №210 – ФЗ, уведомляется заявитель, а также приносятся извинения за доставленные неудобства. 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2.8. Основания для отказа в приеме документов, необходимых для предоставления муниципальной услуги, </w:t>
      </w:r>
      <w:r w:rsidR="003F42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отсутствуют</w:t>
      </w: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8E6E5B" w:rsidRPr="008E6E5B" w:rsidRDefault="008E6E5B" w:rsidP="008E6E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2.9. Основания для приостановления предоставления муниципальной услуги </w:t>
      </w:r>
      <w:r w:rsidR="003F42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отсутствуют</w:t>
      </w:r>
      <w:r w:rsidRPr="008E6E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3F42E4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2.10.</w:t>
      </w:r>
      <w:r w:rsidR="003F42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gramStart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случае отсутствия в уведомлении об окончании строительства сведений, предусмотренных абзацем первым части 16 статьи 55 </w:t>
      </w:r>
      <w:proofErr w:type="spellStart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ГрК</w:t>
      </w:r>
      <w:proofErr w:type="spellEnd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РФ, или отсутствия документов, прилагаемых к нему и предусмотренных пунктами 1 - 3 части 16 </w:t>
      </w:r>
      <w:r w:rsidR="007350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статьи 55 </w:t>
      </w:r>
      <w:proofErr w:type="spellStart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ГрК</w:t>
      </w:r>
      <w:proofErr w:type="spellEnd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РФ, а также в случае, если уведомление об окончании строительства поступило после истечения десяти лет со дня поступления уведомления о планируемом строительстве, в соответствии с которым</w:t>
      </w:r>
      <w:proofErr w:type="gramEnd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gramStart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осуществлялись строительство или реконструкция объекта индивидуального жилищного строительства или садового дома, либо уведомление о планируемом строительстве таких объекта индивидуального жилищного строительства или садового дома ранее не направлялось (в том числе было возвращено застройщику в соответствии с частью 6 статьи 51.1 </w:t>
      </w:r>
      <w:proofErr w:type="spellStart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ГрК</w:t>
      </w:r>
      <w:proofErr w:type="spellEnd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РФ), уполномоченный орган в течение трех рабочих дней со дня поступления уведомления об окончании строительства возвращает застройщику уведомление об</w:t>
      </w:r>
      <w:proofErr w:type="gramEnd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gramStart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окончании</w:t>
      </w:r>
      <w:proofErr w:type="gramEnd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строительства и прилагаемые к нему документы без рассмотрения с указанием причин возврата. В этом случае уведомление об окончании строительства считается ненаправленным.</w:t>
      </w:r>
    </w:p>
    <w:p w:rsidR="00F07E60" w:rsidRPr="007E1682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E168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2.11. Основания выдачи уведомления о несоответствии </w:t>
      </w:r>
      <w:proofErr w:type="gramStart"/>
      <w:r w:rsidRPr="007E168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построенных</w:t>
      </w:r>
      <w:proofErr w:type="gramEnd"/>
      <w:r w:rsidRPr="007E168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деятельности.</w:t>
      </w:r>
    </w:p>
    <w:p w:rsidR="00F07E60" w:rsidRPr="000F20E6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2.11.1. </w:t>
      </w:r>
      <w:proofErr w:type="gramStart"/>
      <w:r w:rsidR="00892D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</w:t>
      </w:r>
      <w:r w:rsidRP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араметры построенных или реконструированных объекта индивидуального жилищного строительства или садового дома не соответствуют указанным в пункте 1 части 19 статьи 55 </w:t>
      </w:r>
      <w:proofErr w:type="spellStart"/>
      <w:r w:rsidRP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ГрК</w:t>
      </w:r>
      <w:proofErr w:type="spellEnd"/>
      <w:r w:rsidRP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РФ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территории, или обязательным требованиям к параметрам объектов капитального строительства, установленным </w:t>
      </w:r>
      <w:proofErr w:type="spellStart"/>
      <w:r w:rsidRP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ГрК</w:t>
      </w:r>
      <w:proofErr w:type="spellEnd"/>
      <w:r w:rsidRP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РФ, другими федеральными законами;</w:t>
      </w:r>
      <w:proofErr w:type="gramEnd"/>
    </w:p>
    <w:p w:rsidR="00F07E60" w:rsidRPr="000F20E6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2.11.2. </w:t>
      </w:r>
      <w:proofErr w:type="gramStart"/>
      <w:r w:rsidR="00892D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</w:t>
      </w:r>
      <w:r w:rsidRP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нешний облик объекта индивидуального жилищного строительства или садового дома не соответствует описанию внешнего облика таких объекта или дома, являющемуся приложением к уведомлению о планируемом строительстве, или типовому архитектурному решению, указанному в уведомлении о планируемом строительстве, или застройщику было направлено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</w:t>
      </w:r>
      <w:proofErr w:type="gramEnd"/>
      <w:r w:rsidRP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) недопустимости размещения объекта индивидуального жилищного строительства или садового дома на земельном участке по основанию, указанному в пункте 4 части 10 статьи 51.1 </w:t>
      </w:r>
      <w:proofErr w:type="spellStart"/>
      <w:r w:rsidRP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ГрК</w:t>
      </w:r>
      <w:proofErr w:type="spellEnd"/>
      <w:r w:rsidRP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РФ,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значения;</w:t>
      </w:r>
    </w:p>
    <w:p w:rsidR="00F07E60" w:rsidRPr="000F20E6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2.11.3. </w:t>
      </w:r>
      <w:r w:rsidR="00892D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</w:t>
      </w:r>
      <w:r w:rsidRP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ид разрешенного использования, построенного или реконструированного объекта капитального строительства, не соответствует виду </w:t>
      </w:r>
      <w:r w:rsidRP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разрешенного использования объекта индивидуального жилищного строительства или садового дома, указанному в уведомлении о планируемом строительстве;</w:t>
      </w:r>
    </w:p>
    <w:p w:rsidR="00F07E60" w:rsidRPr="000F20E6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2.11.4. </w:t>
      </w:r>
      <w:proofErr w:type="gramStart"/>
      <w:r w:rsidR="00892D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</w:t>
      </w:r>
      <w:r w:rsidRP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азмещение объекта индивидуального жилищного строительства или садового дома не допускается в соответствии с ограничениями, установленными в соответствии с земельным и иным законодательством Российской Федерации на дату поступления уведомления об окончании строительства,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отношении планируемого к строительству, реконструкции объекта капитального строительства, и</w:t>
      </w:r>
      <w:proofErr w:type="gramEnd"/>
      <w:r w:rsidRP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такой объект капитального строительства не введен в эксплуатацию.</w:t>
      </w:r>
    </w:p>
    <w:bookmarkEnd w:id="1"/>
    <w:bookmarkEnd w:id="2"/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2.12. Услуги, необходимые и обязательные для предоставления муниципальной услуги, </w:t>
      </w:r>
      <w:r w:rsidR="002E54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отсутствуют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2.13. Муниципальная услуга предоставляется без взимания платы.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2.14. Максимальный срок ожидания в очереди для заявителей при подаче уведомления об окончании строительства и при получении результата предоставления муниципальной услуги – не более 15 минут.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2.1</w:t>
      </w:r>
      <w:r w:rsid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 Регистрация уведомления об окончании строительства и прилагаемых к нему документов осуществляется в течение 1 (одного) рабочего дня. При направлении в форме электронного документа, в том числе посредством ЕПГУ, - не позднее рабочего дня, следующего за днем поступления запроса.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2.1</w:t>
      </w:r>
      <w:r w:rsid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 Требования к помещениям, в которых предоставляется муниципальная услуга: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2.1</w:t>
      </w:r>
      <w:r w:rsid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.1. На территории, прилегающей к месту предоставления муниципальной услуги, выделяется не менее 10 процентов мест (но не менее одного места) для бесплатной парковки транспортных средств, управляемых инвалидами I,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детей-инвалидов.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Доступ заявителей к парковочным местам является бесплатным.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2.1</w:t>
      </w:r>
      <w:r w:rsid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.2. Вход в здание оборудуется вывеской, содержащей наименование и место нахождения администрации, режим работы.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Прием заявителей осуществляется в специально выделенных для этих целей помещениях, включающих места для ожидания и приема заявителей, которые соответствуют: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санитарно-эпидемиологическим правилам и нормативам;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правилам противопожарной безопасности;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требованиям к обеспечению доступности для маломобильных групп населения, в том числе инвалидов в соответствии с законодательством Российской Федерации о социальной защите инвалидов (включая беспрепятственный доступ инвалидов, использующих кресла-коляски и собак-проводников).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Места для ожидания оборудуются: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стульями (кресельными секциями) и (или) скамьями;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визуальной, текстовой информацией, размещаемой на информационных стендах, обновляемой по мере изменения законодательства, регулирующего предоставление муниципальной услуги, и изменения справочных сведений;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столами (стойками), образцами заполнения документов, письменными принадлежностями для возможности оформления документов.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Места для приема заявителей оборудуются стульями и столами для возможности оформления документов.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Рабочее место сотрудника(</w:t>
      </w:r>
      <w:proofErr w:type="spellStart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ов</w:t>
      </w:r>
      <w:proofErr w:type="spellEnd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) администрации </w:t>
      </w:r>
      <w:r w:rsidR="005D2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</w:t>
      </w:r>
      <w:proofErr w:type="gramStart"/>
      <w:r w:rsidR="005D2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.Б</w:t>
      </w:r>
      <w:proofErr w:type="gramEnd"/>
      <w:r w:rsidR="005D2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арабинска</w:t>
      </w:r>
      <w:r w:rsidR="005D20C2"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оборудуется персональным компьютером с печатающим устройством. 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целях обеспечения конфиденциальности сведений одновременное консультирование и (или) прием двух и более посетителей одним сотрудником администрации не допускается.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2.1</w:t>
      </w:r>
      <w:r w:rsid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 Показатели качества и доступности муниципальной услуги: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2.1</w:t>
      </w:r>
      <w:r w:rsid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.1. Показатели качества муниципальной услуги: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своевременность и полнота предоставления муниципальной услуги;</w:t>
      </w:r>
    </w:p>
    <w:p w:rsidR="00703D18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отсутствие обоснованных жалоб на действия (бездействие) </w:t>
      </w:r>
      <w:r w:rsidR="00703D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администрации, 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должностных лиц, </w:t>
      </w:r>
      <w:r w:rsidR="00703D18" w:rsidRPr="00703D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муниципальных служащих, принимающих участие в предоставлении муниципальной услуги (далее - сотрудники администрации</w:t>
      </w:r>
      <w:r w:rsidR="005D20C2" w:rsidRPr="005D2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D2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</w:t>
      </w:r>
      <w:proofErr w:type="gramStart"/>
      <w:r w:rsidR="005D2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.Б</w:t>
      </w:r>
      <w:proofErr w:type="gramEnd"/>
      <w:r w:rsidR="005D2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арабинска</w:t>
      </w:r>
      <w:r w:rsidR="00703D18" w:rsidRPr="00703D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2.1</w:t>
      </w:r>
      <w:r w:rsidR="000F20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.2. Показатели доступности муниципальной услуги: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пешеходная доступность от остановок общественного транспорта до здания, в котором предоставляется муниципальная услуга;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беспрепятственный доступ к месту предоставления муниципальной услуги для маломобильных групп населения, в том числе инвалидов;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оказание сотрудниками администрации помощи инвалидам в преодолении барьеров, мешающих получению ими муниципальной услуги наравне с другими лицами;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возможность получения заявителем полной и достоверной информации о порядке предоставления муниципальной услуги, в том числе в МФЦ и электронной форме;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возможность получения услуги на базе МФЦ;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возможность направления запроса о предоставлении муниципальной услуги в электронном виде и получения сведений о ходе предоставления муниципальной услуги посредством личного кабинета ЕПГУ.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При предоставлении муниципальной услуги заявитель взаимодействует с сотрудником администрации </w:t>
      </w:r>
      <w:r w:rsidR="005D2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</w:t>
      </w:r>
      <w:proofErr w:type="gramStart"/>
      <w:r w:rsidR="005D2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.Б</w:t>
      </w:r>
      <w:proofErr w:type="gramEnd"/>
      <w:r w:rsidR="005D2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арабинска</w:t>
      </w:r>
      <w:r w:rsidR="005D20C2"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не более 2 раз, продолжительность каждого взаимодействия составляет не более 15 минут.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2.1</w:t>
      </w:r>
      <w:r w:rsidR="00AC3CE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 Иные требования при предоставлении муниципальной услуги,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форме:</w:t>
      </w:r>
    </w:p>
    <w:p w:rsid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2.1</w:t>
      </w:r>
      <w:r w:rsidR="00AC3CE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.1. Возможность оформления запроса в электронной форме посредством ЕПГУ предоставляется только заявителям, зарегистрировавшим личный кабинет ЕПГУ.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Порядок формирования запроса посредством заполнения электронной формы запроса на ЕПГУ: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1) Формирование запроса заявителем осуществляется посредством заполнения электронной формы запроса на ЕПГУ без необходимости дополнительной подачи запроса в какой-либо иной форме.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 ЕПГУ размещаются образцы заполнения электронной формы запроса.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2) Форматно-логическая проверка сформированного запроса осуществляется автоматически после заполнения заявителем каждого из полей электронной формы запроса. При выявлении некорректно заполненного поля электронной формы 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3) При формировании запроса заявителю обеспечивается: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а) возможность копирования и сохранения запроса для предоставления муниципальной услуги;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б) возможность печати на бумажном носителе копии электронной формы запроса;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в) сохранение ранее введенных в электронную форму запроса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запроса;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г) заполнение полей электронной формы запроса до начала ввода сведений заявителем с использованием сведений, размещенных в федеральной государственной информационной системе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 (далее - единая система идентификации и аутентификации), и сведений, опубликованных на ЕПГУ, в части, касающейся сведений, отсутствующих в единой</w:t>
      </w:r>
      <w:proofErr w:type="gramEnd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системе идентификац</w:t>
      </w:r>
      <w:proofErr w:type="gramStart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ии и ау</w:t>
      </w:r>
      <w:proofErr w:type="gramEnd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тентификации;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д) возможность вернуться на любой из этапов заполнения электронной формы запроса без </w:t>
      </w:r>
      <w:proofErr w:type="gramStart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потери</w:t>
      </w:r>
      <w:proofErr w:type="gramEnd"/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ранее введенной информации;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е) возможность доступа заявителя на ЕПГУ к ранее поданным им запросам в течение не менее одного года, а также частично сформированным запросам - в течение не менее 3 месяцев.</w:t>
      </w:r>
    </w:p>
    <w:p w:rsid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4) Сформированный и подписанный запрос, и иные документы, указанные в пункте </w:t>
      </w:r>
      <w:r w:rsidRPr="000103A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2.6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настоящего регламента, необходимые для предоставления муниципальной услуги, направляются в орган (организацию) посредством ЕПГУ.</w:t>
      </w:r>
    </w:p>
    <w:p w:rsidR="003A22CB" w:rsidRDefault="003A22CB" w:rsidP="00AC3CE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81D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случае направления заявителем уведомления в электронной форме, к уведомлению прикрепляется электронный образ необходимых для предоставления муниципальной услуги документов. Заявителем направляются электронные копии документов, необходимые для предоставления муниципальной услуги, подписанные электронной подписью в соответствии с требованиями Федерального закона от 06.04.2011 № 63-ФЗ «Об электронной подписи» и статьями 21.</w:t>
      </w:r>
      <w:r w:rsidR="00AC3CE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 и 21.2 Федерального закона от </w:t>
      </w:r>
      <w:r w:rsidRPr="00881D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27.07.2010 № 210-ФЗ «Об организации предоставления государственных и муниципальных услуг». При несоблюдении требований к электронной подписи заявитель предъявляет оригиналы указанных документов для сличения при личной явке в администрацию только в случае принятия решения о предоставлении муниципальной услуги.</w:t>
      </w:r>
    </w:p>
    <w:p w:rsid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2.1</w:t>
      </w:r>
      <w:r w:rsidR="00AC3CE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.2. Муниципальная услуга предоставляется в МФЦ. Иные требования для предоставления муниципальной услуги через МФЦ отсутствуют. Запись на прием в МФЦ для подачи запроса возможна посредством официального сайта МФЦ (www.mfc-nso.ru), по телефону единой справочной службы МФЦ - 052, в терминале электронной очереди в МФЦ, лично при обращении к администратору зала в МФЦ.</w:t>
      </w:r>
    </w:p>
    <w:p w:rsidR="00AC3CE2" w:rsidRDefault="00AC3CE2" w:rsidP="00F07E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III</w:t>
      </w:r>
      <w:r w:rsidRPr="00F07E6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. Состав, последовательность и сроки выполнения административных процедур, требования к порядку их выполнения, </w:t>
      </w:r>
    </w:p>
    <w:p w:rsidR="00F07E60" w:rsidRDefault="00F07E60" w:rsidP="003A22CB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в том числе особенности выполнения административных процедур в электронной форме</w:t>
      </w:r>
      <w:r w:rsidR="003A22C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r w:rsidR="003A22CB" w:rsidRPr="003A22C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а также особенности выполнения административных процедур в многофункциональных центрах предоставления </w:t>
      </w:r>
      <w:r w:rsidR="003A22CB" w:rsidRPr="00C919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государственных</w:t>
      </w:r>
      <w:r w:rsidR="005D20C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3A22CB" w:rsidRPr="003A22C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 муниципальных услуг</w:t>
      </w:r>
    </w:p>
    <w:p w:rsidR="00F07E60" w:rsidRDefault="00F07E60" w:rsidP="00F07E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07E60" w:rsidRPr="00F07E60" w:rsidRDefault="00F07E60" w:rsidP="00F07E60">
      <w:pPr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>3.1. Предоставление муниципальной услуги включает в себя следующие административные процедуры:</w:t>
      </w:r>
    </w:p>
    <w:p w:rsidR="00F07E60" w:rsidRDefault="00F07E60" w:rsidP="00F07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4875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bookmarkStart w:id="3" w:name="OLE_LINK103"/>
      <w:bookmarkStart w:id="4" w:name="OLE_LINK104"/>
      <w:bookmarkStart w:id="5" w:name="OLE_LINK105"/>
      <w:r w:rsidR="004B53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прием и </w:t>
      </w:r>
      <w:r w:rsidRPr="004875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регистрация </w:t>
      </w:r>
      <w:bookmarkEnd w:id="3"/>
      <w:bookmarkEnd w:id="4"/>
      <w:bookmarkEnd w:id="5"/>
      <w:r w:rsidRPr="00487539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уведомления об окончании строительства;</w:t>
      </w:r>
    </w:p>
    <w:p w:rsidR="00F07E60" w:rsidRPr="00F07E60" w:rsidRDefault="00F07E60" w:rsidP="00F07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</w:t>
      </w:r>
      <w:bookmarkStart w:id="6" w:name="OLE_LINK61"/>
      <w:bookmarkStart w:id="7" w:name="OLE_LINK62"/>
      <w:bookmarkStart w:id="8" w:name="OLE_LINK63"/>
      <w:bookmarkStart w:id="9" w:name="OLE_LINK106"/>
      <w:bookmarkStart w:id="10" w:name="OLE_LINK107"/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проверка наличия документов, необходимых для принятия решения о выдаче </w:t>
      </w:r>
      <w:r w:rsidRPr="00F07E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уведомления</w:t>
      </w:r>
      <w:bookmarkEnd w:id="6"/>
      <w:bookmarkEnd w:id="7"/>
      <w:bookmarkEnd w:id="8"/>
      <w:bookmarkEnd w:id="9"/>
      <w:bookmarkEnd w:id="10"/>
      <w:r w:rsidRPr="00F07E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о соответствии (несоответствии)</w:t>
      </w: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</w:p>
    <w:p w:rsidR="00487539" w:rsidRDefault="00F07E60" w:rsidP="00F07E6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</w:t>
      </w:r>
      <w:bookmarkStart w:id="11" w:name="OLE_LINK69"/>
      <w:bookmarkStart w:id="12" w:name="OLE_LINK70"/>
      <w:bookmarkStart w:id="13" w:name="OLE_LINK71"/>
      <w:bookmarkStart w:id="14" w:name="OLE_LINK72"/>
      <w:bookmarkStart w:id="15" w:name="OLE_LINK73"/>
      <w:bookmarkStart w:id="16" w:name="OLE_LINK74"/>
      <w:bookmarkStart w:id="17" w:name="OLE_LINK108"/>
      <w:bookmarkStart w:id="18" w:name="OLE_LINK109"/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проверка </w:t>
      </w:r>
      <w:bookmarkEnd w:id="11"/>
      <w:bookmarkEnd w:id="12"/>
      <w:bookmarkEnd w:id="13"/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документов, представленных для получения </w:t>
      </w:r>
      <w:r w:rsidRPr="00F07E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уведомления о соответствии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</w:t>
      </w: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соответствии с требованиями действующего законодательства</w:t>
      </w:r>
      <w:bookmarkEnd w:id="14"/>
      <w:bookmarkEnd w:id="15"/>
      <w:bookmarkEnd w:id="16"/>
      <w:r w:rsidR="004875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уведомление о соответствии)</w:t>
      </w:r>
      <w:r w:rsidR="00270ECA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4) </w:t>
      </w:r>
      <w:r w:rsidR="00634E97" w:rsidRPr="00634E97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направление застройщику способом, указанным в уведомлении об окончании строительства</w:t>
      </w:r>
      <w:r w:rsidR="00634E97"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результата муниципальной услуги заявителю в виде:</w:t>
      </w:r>
    </w:p>
    <w:p w:rsidR="00F07E60" w:rsidRPr="00F07E60" w:rsidRDefault="00F07E60" w:rsidP="00F07E60">
      <w:pPr>
        <w:tabs>
          <w:tab w:val="left" w:pos="-284"/>
        </w:tabs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выдачи уведомления о соответствии </w:t>
      </w:r>
      <w:proofErr w:type="gramStart"/>
      <w:r w:rsidRPr="00F07E60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построенных</w:t>
      </w:r>
      <w:proofErr w:type="gramEnd"/>
      <w:r w:rsidRPr="00F07E60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</w:t>
      </w: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634E97" w:rsidRPr="00634E97" w:rsidRDefault="00634E97" w:rsidP="00634E97">
      <w:pPr>
        <w:tabs>
          <w:tab w:val="left" w:pos="-284"/>
        </w:tabs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F07E60"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выдачи уведомления о несоответствии </w:t>
      </w:r>
      <w:r w:rsidR="00F07E60" w:rsidRPr="00F07E60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</w:t>
      </w:r>
      <w:r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Pr="00634E97">
        <w:rPr>
          <w:rFonts w:ascii="Times New Roman" w:eastAsia="Times New Roman" w:hAnsi="Times New Roman" w:cs="Times New Roman"/>
          <w:sz w:val="28"/>
          <w:szCs w:val="28"/>
          <w:lang w:eastAsia="ru-RU"/>
        </w:rPr>
        <w:t>с указанием всех оснований для направления такого уведомления.</w:t>
      </w:r>
    </w:p>
    <w:p w:rsidR="00F07E60" w:rsidRPr="00716A45" w:rsidRDefault="00F07E60" w:rsidP="00F07E60">
      <w:pPr>
        <w:widowControl w:val="0"/>
        <w:tabs>
          <w:tab w:val="left" w:pos="1134"/>
        </w:tabs>
        <w:suppressAutoHyphens/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8"/>
          <w:szCs w:val="28"/>
          <w:lang w:eastAsia="zh-CN" w:bidi="hi-IN"/>
        </w:rPr>
      </w:pPr>
      <w:r w:rsidRPr="00716A45">
        <w:rPr>
          <w:rFonts w:ascii="Times New Roman" w:eastAsia="Arial" w:hAnsi="Times New Roman" w:cs="Times New Roman"/>
          <w:sz w:val="28"/>
          <w:szCs w:val="28"/>
          <w:lang w:eastAsia="zh-CN" w:bidi="hi-IN"/>
        </w:rPr>
        <w:t xml:space="preserve">Блок-схема </w:t>
      </w:r>
      <w:r w:rsidR="00133FD5" w:rsidRPr="00716A45">
        <w:rPr>
          <w:rFonts w:ascii="Times New Roman" w:eastAsia="Arial" w:hAnsi="Times New Roman" w:cs="Times New Roman"/>
          <w:sz w:val="28"/>
          <w:szCs w:val="28"/>
          <w:lang w:eastAsia="zh-CN" w:bidi="hi-IN"/>
        </w:rPr>
        <w:t xml:space="preserve">последовательности административных процедур при </w:t>
      </w:r>
      <w:r w:rsidRPr="00716A45">
        <w:rPr>
          <w:rFonts w:ascii="Times New Roman" w:eastAsia="Arial" w:hAnsi="Times New Roman" w:cs="Times New Roman"/>
          <w:sz w:val="28"/>
          <w:szCs w:val="28"/>
          <w:lang w:eastAsia="zh-CN" w:bidi="hi-IN"/>
        </w:rPr>
        <w:t>предоставлени</w:t>
      </w:r>
      <w:r w:rsidR="00133FD5" w:rsidRPr="00716A45">
        <w:rPr>
          <w:rFonts w:ascii="Times New Roman" w:eastAsia="Arial" w:hAnsi="Times New Roman" w:cs="Times New Roman"/>
          <w:sz w:val="28"/>
          <w:szCs w:val="28"/>
          <w:lang w:eastAsia="zh-CN" w:bidi="hi-IN"/>
        </w:rPr>
        <w:t>и</w:t>
      </w:r>
      <w:r w:rsidRPr="00716A45">
        <w:rPr>
          <w:rFonts w:ascii="Times New Roman" w:eastAsia="Arial" w:hAnsi="Times New Roman" w:cs="Times New Roman"/>
          <w:sz w:val="28"/>
          <w:szCs w:val="28"/>
          <w:lang w:eastAsia="zh-CN" w:bidi="hi-IN"/>
        </w:rPr>
        <w:t xml:space="preserve"> муниципальной услуги приводится в приложении №1 к настоящему административному регламенту</w:t>
      </w:r>
      <w:bookmarkEnd w:id="17"/>
      <w:bookmarkEnd w:id="18"/>
      <w:r w:rsidRPr="00716A45">
        <w:rPr>
          <w:rFonts w:ascii="Times New Roman" w:eastAsia="Arial" w:hAnsi="Times New Roman" w:cs="Times New Roman"/>
          <w:sz w:val="28"/>
          <w:szCs w:val="28"/>
          <w:lang w:eastAsia="zh-CN" w:bidi="hi-IN"/>
        </w:rPr>
        <w:t>.</w:t>
      </w:r>
    </w:p>
    <w:p w:rsidR="00F07E60" w:rsidRPr="00F07E60" w:rsidRDefault="00F07E60" w:rsidP="00F07E60">
      <w:pPr>
        <w:tabs>
          <w:tab w:val="left" w:pos="993"/>
        </w:tabs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539C">
        <w:rPr>
          <w:rFonts w:ascii="Times New Roman" w:eastAsia="Times New Roman" w:hAnsi="Times New Roman" w:cs="Times New Roman"/>
          <w:sz w:val="28"/>
          <w:szCs w:val="28"/>
          <w:lang w:eastAsia="ru-RU"/>
        </w:rPr>
        <w:t>3.1.1. Прием и регистрация уведомления об окончании строительства.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Основанием для начала административной процедуры является направление заявителем уведомления об окончании строительства </w:t>
      </w:r>
      <w:r w:rsidR="002F1C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="002F1CA9" w:rsidRPr="002F1C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поступление документов </w:t>
      </w: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4B53A9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администрацию</w:t>
      </w:r>
      <w:r w:rsidR="005D20C2" w:rsidRPr="005D2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D2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</w:t>
      </w:r>
      <w:proofErr w:type="gramStart"/>
      <w:r w:rsidR="005D2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.Б</w:t>
      </w:r>
      <w:proofErr w:type="gramEnd"/>
      <w:r w:rsidR="005D2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арабинска</w:t>
      </w: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1527E" w:rsidRPr="00F07E60" w:rsidRDefault="00B1527E" w:rsidP="00B1527E">
      <w:pPr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8"/>
          <w:szCs w:val="28"/>
          <w:lang w:eastAsia="ru-RU"/>
        </w:rPr>
      </w:pPr>
      <w:r w:rsidRPr="00F07E60">
        <w:rPr>
          <w:rFonts w:ascii="Times New Roman" w:eastAsia="Arial" w:hAnsi="Times New Roman" w:cs="Times New Roman"/>
          <w:sz w:val="28"/>
          <w:szCs w:val="28"/>
          <w:lang w:eastAsia="ru-RU"/>
        </w:rPr>
        <w:t xml:space="preserve">При личном обращении в </w:t>
      </w:r>
      <w:r w:rsidR="00C91984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администрацию</w:t>
      </w:r>
      <w:r w:rsidR="00C91984" w:rsidRPr="005D20C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919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</w:t>
      </w:r>
      <w:proofErr w:type="gramStart"/>
      <w:r w:rsidR="00C919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.Б</w:t>
      </w:r>
      <w:proofErr w:type="gramEnd"/>
      <w:r w:rsidR="00C919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арабинска</w:t>
      </w:r>
      <w:r w:rsidRPr="00F07E60">
        <w:rPr>
          <w:rFonts w:ascii="Times New Roman" w:eastAsia="Arial" w:hAnsi="Times New Roman" w:cs="Times New Roman"/>
          <w:sz w:val="28"/>
          <w:szCs w:val="28"/>
          <w:lang w:eastAsia="ru-RU"/>
        </w:rPr>
        <w:t>, на предоставление муниципальной услуги, заявитель предъявляет документ, удостоверяющий личность, или доверенность, оформленную в установленном законом порядке.</w:t>
      </w:r>
    </w:p>
    <w:p w:rsidR="002F1CA9" w:rsidRDefault="00F07E60" w:rsidP="00F07E6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Сотрудник </w:t>
      </w: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r w:rsidR="00C91984" w:rsidRPr="00C919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919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</w:t>
      </w:r>
      <w:proofErr w:type="gramStart"/>
      <w:r w:rsidR="00C919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.Б</w:t>
      </w:r>
      <w:proofErr w:type="gramEnd"/>
      <w:r w:rsidR="00C919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арабинска</w:t>
      </w: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2F1CA9" w:rsidRPr="002F1CA9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ответственный за прием документов</w:t>
      </w:r>
      <w:r w:rsidR="002F1CA9">
        <w:rPr>
          <w:rFonts w:ascii="Times New Roman" w:eastAsia="Times New Roman" w:hAnsi="Times New Roman" w:cs="Times New Roman"/>
          <w:sz w:val="28"/>
          <w:szCs w:val="28"/>
          <w:lang w:eastAsia="ru-RU"/>
        </w:rPr>
        <w:t>, (далее – сотрудник по приему документов):</w:t>
      </w:r>
    </w:p>
    <w:p w:rsidR="00F73117" w:rsidRPr="002F1CA9" w:rsidRDefault="00D91ECC" w:rsidP="00F7311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1)</w:t>
      </w:r>
      <w:r w:rsidR="00F73117" w:rsidRPr="002F1CA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устанавливает предмет обращения, личность заявителя;</w:t>
      </w:r>
    </w:p>
    <w:p w:rsidR="00F73117" w:rsidRPr="002F1CA9" w:rsidRDefault="00D91ECC" w:rsidP="00F7311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2)</w:t>
      </w:r>
      <w:r w:rsidR="00F73117" w:rsidRPr="002F1CA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проверяет правильность оформления уведомления и комплектность представленных документов;</w:t>
      </w:r>
    </w:p>
    <w:p w:rsidR="00F73117" w:rsidRPr="002F1CA9" w:rsidRDefault="00D91ECC" w:rsidP="00F7311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3)</w:t>
      </w:r>
      <w:r w:rsidR="00F73117" w:rsidRPr="002F1CA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принимает уведомление и документы;</w:t>
      </w:r>
    </w:p>
    <w:p w:rsidR="00F73117" w:rsidRDefault="00F73117" w:rsidP="00F7311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4</w:t>
      </w:r>
      <w:r w:rsidR="00D91EC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)</w:t>
      </w:r>
      <w:r w:rsidRPr="002F1CA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вносит соответствующую запись в журнал учета заявлений на предоставление муниципальных услуг (далее - журнал учета)</w:t>
      </w:r>
      <w:r w:rsidR="000D716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(Приложение №</w:t>
      </w:r>
      <w:r w:rsidR="00B1527E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5</w:t>
      </w:r>
      <w:r w:rsidR="000D716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)</w:t>
      </w:r>
      <w:r w:rsidRPr="002F1CA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, который ведется на бумажном носителе.</w:t>
      </w:r>
    </w:p>
    <w:p w:rsidR="002F1CA9" w:rsidRPr="00F07E60" w:rsidRDefault="000D7165" w:rsidP="00F07E6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7165">
        <w:rPr>
          <w:rFonts w:ascii="Times New Roman" w:eastAsia="Times New Roman" w:hAnsi="Times New Roman" w:cs="Times New Roman"/>
          <w:sz w:val="28"/>
          <w:szCs w:val="28"/>
          <w:lang w:eastAsia="ru-RU"/>
        </w:rPr>
        <w:t>Сотрудник администрации</w:t>
      </w:r>
      <w:r w:rsidR="00C91984" w:rsidRPr="00C919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919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</w:t>
      </w:r>
      <w:proofErr w:type="gramStart"/>
      <w:r w:rsidR="00C919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.Б</w:t>
      </w:r>
      <w:proofErr w:type="gramEnd"/>
      <w:r w:rsidR="00C919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арабинска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F07E60"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осуществляющий прием документов, </w:t>
      </w:r>
      <w:r w:rsidR="00F07E60" w:rsidRPr="00F07E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регистрирует </w:t>
      </w:r>
      <w:r w:rsidR="00F07E60"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 об окончании строительства</w:t>
      </w:r>
      <w:r w:rsidR="00F07E60" w:rsidRPr="00F07E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, в том числе поступившее с помощью </w:t>
      </w:r>
      <w:r w:rsidR="00F07E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ЕПГУ</w:t>
      </w:r>
      <w:r w:rsidR="00F07E60" w:rsidRPr="00F07E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.</w:t>
      </w:r>
    </w:p>
    <w:p w:rsidR="00F07E60" w:rsidRDefault="00F07E60" w:rsidP="00F07E60">
      <w:pPr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8"/>
          <w:szCs w:val="28"/>
          <w:lang w:eastAsia="ru-RU"/>
        </w:rPr>
      </w:pPr>
      <w:r w:rsidRPr="00F07E60">
        <w:rPr>
          <w:rFonts w:ascii="Times New Roman" w:eastAsia="Arial" w:hAnsi="Times New Roman" w:cs="Times New Roman"/>
          <w:sz w:val="28"/>
          <w:szCs w:val="28"/>
          <w:lang w:eastAsia="ru-RU"/>
        </w:rPr>
        <w:t>Максимальный срок выполнения — 15 минут.</w:t>
      </w:r>
    </w:p>
    <w:p w:rsidR="000D7165" w:rsidRPr="000D7165" w:rsidRDefault="000D7165" w:rsidP="000D7165">
      <w:pPr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716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Документы регистрируются в день их поступления в используемой государственной информационной системе «Межведомственная автоматизированная информационная система» (далее - ГИС МАИС) и направляются в</w:t>
      </w:r>
      <w:r w:rsidR="00C91984" w:rsidRPr="00C919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919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управления градостроительства и ЖКХ</w:t>
      </w:r>
      <w:r w:rsidRPr="000D71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</w:t>
      </w:r>
      <w:r w:rsidR="00C91984" w:rsidRPr="00C919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919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</w:t>
      </w:r>
      <w:proofErr w:type="gramStart"/>
      <w:r w:rsidR="00C919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.Б</w:t>
      </w:r>
      <w:proofErr w:type="gramEnd"/>
      <w:r w:rsidR="00C919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арабинска</w:t>
      </w:r>
      <w:r w:rsidRPr="000D71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форме электронных копий посредством ГИС МАИС.</w:t>
      </w:r>
    </w:p>
    <w:p w:rsidR="000D7165" w:rsidRPr="000D7165" w:rsidRDefault="000D7165" w:rsidP="000D7165">
      <w:pPr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71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Зарегистрированный пакет оригиналов документов передается в </w:t>
      </w:r>
      <w:r w:rsidR="005B33B3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управление градостроительства и ЖКХ</w:t>
      </w:r>
      <w:r w:rsidRPr="000D71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</w:t>
      </w:r>
      <w:r w:rsidR="00C91984" w:rsidRPr="00C919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919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</w:t>
      </w:r>
      <w:proofErr w:type="gramStart"/>
      <w:r w:rsidR="00C919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.Б</w:t>
      </w:r>
      <w:proofErr w:type="gramEnd"/>
      <w:r w:rsidR="00C9198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арабинска</w:t>
      </w:r>
      <w:r w:rsidRPr="000D71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порядке внутреннего документооборота не позднее 1 (одного) дня с момента регистрации принятых документов в ГИС МАИС.</w:t>
      </w:r>
    </w:p>
    <w:p w:rsidR="000D7165" w:rsidRPr="000D7165" w:rsidRDefault="000D7165" w:rsidP="000D7165">
      <w:pPr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71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представления документов в МФЦ сотрудник МФЦ осуществляет процедуру приема документов в соответствии с </w:t>
      </w:r>
      <w:r w:rsidRPr="00D91ECC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пунктом 3.</w:t>
      </w:r>
      <w:r w:rsidR="00270ECA" w:rsidRPr="00D91EC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D91EC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70ECA" w:rsidRPr="00D91EC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0D71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административного регламента. Принятые документы сотрудник МФЦ регистрирует в установленном порядке, размещает в форме электронных копий в автоматизированной информационной системе «Центр приема государственных услуг» (далее - АИС ЦПГУ) и направляет для рассмотрения в администрацию. Зарегистрированный пакет оригиналов документов передается в администрацию курьером МФЦ в порядке, определенном соглашением между МФЦ и администрацией.</w:t>
      </w:r>
    </w:p>
    <w:p w:rsidR="000D7165" w:rsidRDefault="000D7165" w:rsidP="000D7165">
      <w:pPr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71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Сотрудник </w:t>
      </w:r>
      <w:r w:rsidR="005B33B3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управления градостроительства и ЖКХ</w:t>
      </w:r>
      <w:r w:rsidRPr="000D71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</w:t>
      </w:r>
      <w:r w:rsidR="00F64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</w:t>
      </w:r>
      <w:proofErr w:type="gramStart"/>
      <w:r w:rsidR="00F64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.Б</w:t>
      </w:r>
      <w:proofErr w:type="gramEnd"/>
      <w:r w:rsidR="00F64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арабинска</w:t>
      </w:r>
      <w:r w:rsidR="00F64CAE" w:rsidRPr="000D71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D716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принимает направленные сотрудником МФЦ документы в ГИС МАИС.</w:t>
      </w:r>
    </w:p>
    <w:p w:rsidR="00F07E60" w:rsidRPr="00F07E60" w:rsidRDefault="00F07E60" w:rsidP="00F07E60">
      <w:pPr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</w:pP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 об окончании строительства</w:t>
      </w:r>
      <w:r w:rsidRPr="00F07E60"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  <w:t xml:space="preserve">, переданное из МФЦ, регистрируется в день его поступления в </w:t>
      </w:r>
      <w:r w:rsidR="00F64CAE"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  <w:t xml:space="preserve">администрации </w:t>
      </w:r>
      <w:r w:rsidR="00F64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</w:t>
      </w:r>
      <w:proofErr w:type="gramStart"/>
      <w:r w:rsidR="00F64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.Б</w:t>
      </w:r>
      <w:proofErr w:type="gramEnd"/>
      <w:r w:rsidR="00F64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арабинска</w:t>
      </w:r>
      <w:r w:rsidRPr="00F07E60"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  <w:t xml:space="preserve">.   </w:t>
      </w:r>
    </w:p>
    <w:p w:rsidR="00F07E60" w:rsidRDefault="00F07E60" w:rsidP="00F07E6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Результат административной процедуры и способ фиксации результата выполнения административной процедуры -  регистрация </w:t>
      </w: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уведомления об окончании строительства</w:t>
      </w:r>
      <w:bookmarkStart w:id="19" w:name="OLE_LINK48"/>
      <w:bookmarkStart w:id="20" w:name="OLE_LINK49"/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bookmarkEnd w:id="19"/>
      <w:bookmarkEnd w:id="20"/>
    </w:p>
    <w:p w:rsidR="00610130" w:rsidRDefault="007A6391" w:rsidP="00F07E6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6391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выполнения административной процедуры по приему и регистрации уведомления и документов - один рабочий день.</w:t>
      </w:r>
    </w:p>
    <w:p w:rsidR="00270ECA" w:rsidRPr="00D91ECC" w:rsidRDefault="00B0208C" w:rsidP="00F07E6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1ECC">
        <w:rPr>
          <w:rFonts w:ascii="Times New Roman" w:eastAsia="Times New Roman" w:hAnsi="Times New Roman" w:cs="Times New Roman"/>
          <w:sz w:val="28"/>
          <w:szCs w:val="28"/>
          <w:lang w:eastAsia="ru-RU"/>
        </w:rPr>
        <w:t>3.1.2. Проверка наличия документов, необходимых для принятия решения о выдаче уведомления о соответствии (несоответствии)</w:t>
      </w:r>
    </w:p>
    <w:p w:rsidR="00B0208C" w:rsidRPr="00B0208C" w:rsidRDefault="00B0208C" w:rsidP="00B0208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1ECC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Должностное лицо, уполномоченное на выдачу уведомления</w:t>
      </w:r>
      <w:r w:rsidRPr="00B020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соответствии (несоответствии) </w:t>
      </w:r>
      <w:proofErr w:type="gramStart"/>
      <w:r w:rsidRPr="00B0208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построенных</w:t>
      </w:r>
      <w:proofErr w:type="gramEnd"/>
      <w:r w:rsidRPr="00B020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деятельности:</w:t>
      </w:r>
    </w:p>
    <w:p w:rsidR="00270ECA" w:rsidRDefault="00B0208C" w:rsidP="00B0208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0208C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B0208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осуществляет проверку наличия документов, предусмотренных пунктами 2 и 3 части 3 статьи 51.1 Градостроительного кодекса РФ, технического плана объекта индивидуального жилищного строительства или садового дома, заключенного между правообладателями земельного участка соглашения об определении их долей в праве общей долевой собственности на построенные или реконструированные объект индивидуального жилищного строительства или садовый дом в случае, если земельный участок, на котором построен или</w:t>
      </w:r>
      <w:proofErr w:type="gramEnd"/>
      <w:r w:rsidRPr="00B020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реконструирован объект индивидуального жилищного строительства или садовый дом, принадлежит двум и более гражданам на праве общей долевой собственности или на праве аренды </w:t>
      </w:r>
      <w:proofErr w:type="gramStart"/>
      <w:r w:rsidRPr="00B0208C">
        <w:rPr>
          <w:rFonts w:ascii="Times New Roman" w:eastAsia="Times New Roman" w:hAnsi="Times New Roman" w:cs="Times New Roman"/>
          <w:sz w:val="28"/>
          <w:szCs w:val="28"/>
          <w:lang w:eastAsia="ru-RU"/>
        </w:rPr>
        <w:t>со</w:t>
      </w:r>
      <w:proofErr w:type="gramEnd"/>
      <w:r w:rsidRPr="00B020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множественностью лиц на стороне арендатора;</w:t>
      </w:r>
    </w:p>
    <w:p w:rsidR="00D92C82" w:rsidRDefault="00270ECA" w:rsidP="00F07E6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3.1.</w:t>
      </w:r>
      <w:r w:rsidR="00B661ED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D92C82" w:rsidRPr="00D91E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Проверка документов, представленных для получения уведомления о соответствии построенных или реконструированных</w:t>
      </w:r>
      <w:r w:rsidR="00D92C82" w:rsidRPr="00D92C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объекта индивидуального жилищного строительства или садового дома требованиям законодательства о градостроительной деятельности, в соответствии с требованиями действующего законодательства (дале</w:t>
      </w:r>
      <w:r w:rsidR="00D92C82">
        <w:rPr>
          <w:rFonts w:ascii="Times New Roman" w:eastAsia="Times New Roman" w:hAnsi="Times New Roman" w:cs="Times New Roman"/>
          <w:sz w:val="28"/>
          <w:szCs w:val="28"/>
          <w:lang w:eastAsia="ru-RU"/>
        </w:rPr>
        <w:t>е – уведомление о соответствии).</w:t>
      </w:r>
    </w:p>
    <w:p w:rsidR="00D92C82" w:rsidRPr="00D92C82" w:rsidRDefault="00D92C82" w:rsidP="00D92C8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2C8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Основанием для начала административной процедуры по проведению проверки соответствия указанных в уведомлении об окончании строительства параметров построенных или реконструированных объекта индивидуального жилищного строительства или садового дома является получение и регистрация пакета документов </w:t>
      </w:r>
      <w:r w:rsidR="005B33B3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управлением градостроительства и ЖКХ</w:t>
      </w:r>
      <w:r w:rsidRPr="00D92C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</w:t>
      </w:r>
      <w:r w:rsidR="00F64C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64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</w:t>
      </w:r>
      <w:proofErr w:type="gramStart"/>
      <w:r w:rsidR="00F64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.Б</w:t>
      </w:r>
      <w:proofErr w:type="gramEnd"/>
      <w:r w:rsidR="00F64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арабинска</w:t>
      </w:r>
      <w:r w:rsidRPr="00D92C8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92C82" w:rsidRDefault="00D92C82" w:rsidP="00D92C8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2C82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Документы, направленные в виде электронных копий, подлежат рассмотрению в том же порядке, что и оригиналы документов, предоставляемые в отдел строительства и архитектуры в порядке внутреннего документооборота либо курьером МФЦ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04705" w:rsidRDefault="00D04705" w:rsidP="00D92C8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1E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Проверка документов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состоит из следующих этапов:</w:t>
      </w:r>
    </w:p>
    <w:p w:rsidR="002F2952" w:rsidRDefault="00D92C82" w:rsidP="00F07E6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п</w:t>
      </w:r>
      <w:r w:rsidR="002F2952" w:rsidRPr="002F2952">
        <w:rPr>
          <w:rFonts w:ascii="Times New Roman" w:eastAsia="Times New Roman" w:hAnsi="Times New Roman" w:cs="Times New Roman"/>
          <w:sz w:val="28"/>
          <w:szCs w:val="28"/>
          <w:lang w:eastAsia="ru-RU"/>
        </w:rPr>
        <w:t>роведение проверки соответствия указанных в уведомлении об окончании строительства параметров построенных или реконструированных объекта индивидуального жилищного строительства или садового дома действующим на дату поступления уведомления о планируемом строительстве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территории, и обязательным требованиям к параметрам объектов капитального строительства, установленным Градостроительным кодексом РФ, другими федеральными законами</w:t>
      </w:r>
      <w:proofErr w:type="gramEnd"/>
      <w:r w:rsidR="002F2952" w:rsidRPr="002F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proofErr w:type="gramStart"/>
      <w:r w:rsidR="002F2952" w:rsidRPr="002F2952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том числе в случае, если указанные предельные параметры или обязательные требования к параметрам объектов капитального строительства изменены после дня поступления в соответствующий орган уведомления о планируемом строительстве и уведомление об окончании строительства подтверждает соответствие параметров построенных или реконструированных объекта индивидуального жилищного строительства или садового дома предельным параметрам и обязательным требованиям к параметрам объектов капитального строительства, действующим на дату поступления</w:t>
      </w:r>
      <w:proofErr w:type="gramEnd"/>
      <w:r w:rsidR="002F2952" w:rsidRPr="002F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уведомления о планируемом строительстве).</w:t>
      </w:r>
    </w:p>
    <w:p w:rsidR="00270ECA" w:rsidRDefault="00270ECA" w:rsidP="00270EC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0ECA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proofErr w:type="gramStart"/>
      <w:r w:rsidRPr="00270EC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270E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уведомление об окончании строительства подтверждает соответствие параметров построенных или реконструированных объекта индивидуального жилищного строительства или садового дома предельным параметрам и обязательным требованиям к параметрам объектов капитального строительства, действующим на дату поступления уведомления об окончании строительства, осуществляется проверка соответствия параметров построенных или реконструированных объекта индивидуального жилищного строительства или садового дома указанным предельным параметрам и обязательным требованиям к параметрам объектов капитального строительства, </w:t>
      </w:r>
      <w:proofErr w:type="gramStart"/>
      <w:r w:rsidRPr="00270ECA"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действующим</w:t>
      </w:r>
      <w:proofErr w:type="gramEnd"/>
      <w:r w:rsidRPr="00270E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дату поступления уведомления об окончании строительства;</w:t>
      </w:r>
    </w:p>
    <w:p w:rsidR="004F1854" w:rsidRDefault="004F1854" w:rsidP="00270EC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о</w:t>
      </w:r>
      <w:r w:rsidRPr="004F18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смотр объекта индивидуального жилищного строительства или садового дома соответствие внешнего облика объекта индивидуального жилищного строительства или садового дома описанию внешнего вида таких объекта или дома, являющемуся приложением к уведомлению о планируемом строительстве (при условии, что застройщику в срок, предусмотренный пунктом 3 части 8 статьи 51.1 </w:t>
      </w:r>
      <w:proofErr w:type="spellStart"/>
      <w:r w:rsidRPr="004F1854">
        <w:rPr>
          <w:rFonts w:ascii="Times New Roman" w:eastAsia="Times New Roman" w:hAnsi="Times New Roman" w:cs="Times New Roman"/>
          <w:sz w:val="28"/>
          <w:szCs w:val="28"/>
          <w:lang w:eastAsia="ru-RU"/>
        </w:rPr>
        <w:t>ГрК</w:t>
      </w:r>
      <w:proofErr w:type="spellEnd"/>
      <w:r w:rsidRPr="004F18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РФ, не направлялось уведомление о несоответствии указанных в уведомлении о планируемом строительстве параметров объекта</w:t>
      </w:r>
      <w:proofErr w:type="gramEnd"/>
      <w:r w:rsidRPr="004F18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4F18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по основанию, указанному в пункте 4 части 10 статьи 51.1 </w:t>
      </w:r>
      <w:proofErr w:type="spellStart"/>
      <w:r w:rsidRPr="004F1854">
        <w:rPr>
          <w:rFonts w:ascii="Times New Roman" w:eastAsia="Times New Roman" w:hAnsi="Times New Roman" w:cs="Times New Roman"/>
          <w:sz w:val="28"/>
          <w:szCs w:val="28"/>
          <w:lang w:eastAsia="ru-RU"/>
        </w:rPr>
        <w:t>ГрК</w:t>
      </w:r>
      <w:proofErr w:type="spellEnd"/>
      <w:r w:rsidRPr="004F18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РФ), или типовому архитектурному решению, указанному </w:t>
      </w:r>
      <w:r w:rsidRPr="004F185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 уведомлении о планируемом строительстве, в случае строительства или реконструкции объекта индивидуального жилищного строительства или садового дома в границах исторического поселения</w:t>
      </w:r>
      <w:proofErr w:type="gramEnd"/>
      <w:r w:rsidRPr="004F18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федерального или регионального значения;</w:t>
      </w:r>
    </w:p>
    <w:p w:rsidR="00270ECA" w:rsidRDefault="00270ECA" w:rsidP="00270EC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проведение</w:t>
      </w:r>
      <w:r w:rsidRPr="00270E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270EC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проверки соответствия вида разрешенного использования объекта индивидуального жилищного строительства</w:t>
      </w:r>
      <w:proofErr w:type="gramEnd"/>
      <w:r w:rsidRPr="00270E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садового дома виду разрешенного использования, указанному в уведомлении о планируемом строительстве;</w:t>
      </w:r>
    </w:p>
    <w:p w:rsidR="00270ECA" w:rsidRDefault="00270ECA" w:rsidP="00270EC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270ECA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EC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проведени</w:t>
      </w:r>
      <w:r w:rsidR="004F1854">
        <w:rPr>
          <w:rFonts w:ascii="Times New Roman" w:eastAsia="Times New Roman" w:hAnsi="Times New Roman" w:cs="Times New Roman"/>
          <w:sz w:val="28"/>
          <w:szCs w:val="28"/>
          <w:lang w:eastAsia="ru-RU"/>
        </w:rPr>
        <w:t>е проверки</w:t>
      </w:r>
      <w:r w:rsidRPr="00270E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допустимости размещения объекта индивидуального жилищного строительства или садового дома в соответствии с ограничениями, установленными в соответствии с земельным и иным законодательством Российской Федерации на дату поступления уведомления об окончании строительства,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отношении планируемого к строительству, реконструкции объекта капитального строительства</w:t>
      </w:r>
      <w:proofErr w:type="gramEnd"/>
      <w:r w:rsidRPr="00270E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такой объект капитального строите</w:t>
      </w:r>
      <w:r w:rsidR="000E6C66">
        <w:rPr>
          <w:rFonts w:ascii="Times New Roman" w:eastAsia="Times New Roman" w:hAnsi="Times New Roman" w:cs="Times New Roman"/>
          <w:sz w:val="28"/>
          <w:szCs w:val="28"/>
          <w:lang w:eastAsia="ru-RU"/>
        </w:rPr>
        <w:t>льства не введен в эксплуатацию.</w:t>
      </w:r>
    </w:p>
    <w:p w:rsidR="00F07E60" w:rsidRDefault="00F07E60" w:rsidP="00F07E6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отсутствия в уведомлении об окончании строительства сведений, предусмотренных </w:t>
      </w:r>
      <w:hyperlink r:id="rId7" w:history="1">
        <w:r w:rsidRPr="00F07E6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абзацем первым части 16</w:t>
        </w:r>
      </w:hyperlink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статьи 55 </w:t>
      </w:r>
      <w:proofErr w:type="spellStart"/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>ГрК</w:t>
      </w:r>
      <w:proofErr w:type="spellEnd"/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РФ, или отсутствия документов, прилагаемых к нему и предусмотренных </w:t>
      </w:r>
      <w:hyperlink r:id="rId8" w:history="1">
        <w:r w:rsidRPr="00F07E6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пунктами 1</w:t>
        </w:r>
      </w:hyperlink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hyperlink r:id="rId9" w:history="1">
        <w:r w:rsidRPr="00F07E6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3 части 16</w:t>
        </w:r>
      </w:hyperlink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>ГрК</w:t>
      </w:r>
      <w:proofErr w:type="spellEnd"/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РФ, а также в случае, если уведомление об окончании строительства поступило после истечения десяти лет со дня поступления уведомления о планируемом строительстве, в соответствии с которым осуществлялись строительство</w:t>
      </w:r>
      <w:proofErr w:type="gramEnd"/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или реконструкция объекта индивидуального жилищного строительства или садового дома, либо уведомление о планируемом строительстве таких объекта индивидуального жилищного строительства или садового дома ранее не направлялось (в том числе было возвращено застройщику в соответствии с </w:t>
      </w:r>
      <w:hyperlink r:id="rId10" w:history="1">
        <w:r w:rsidRPr="00F07E6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частью 6 статьи 51.1</w:t>
        </w:r>
      </w:hyperlink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>ГрК</w:t>
      </w:r>
      <w:proofErr w:type="spellEnd"/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РФ), д</w:t>
      </w:r>
      <w:r w:rsidRPr="00F07E60"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  <w:t xml:space="preserve">олжностное лицо, уполномоченное на выдачу </w:t>
      </w: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уведомления о соответствии (несоответствии) 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построенных или реконструированных объекта индивидуального жилищного строительства или садового дома требованиям</w:t>
      </w:r>
      <w:proofErr w:type="gramEnd"/>
      <w:r w:rsidRPr="00F07E60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 законодательства о градостроительной деятельности </w:t>
      </w: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течение трех рабочих дней со дня поступления уведомления об окончании строительства возвращает застройщику уведомление об окончании строительства и прилагаемые к нему документы без рассмотрения с указанием причин возврата.</w:t>
      </w:r>
    </w:p>
    <w:p w:rsidR="00C8335B" w:rsidRPr="00F07E60" w:rsidRDefault="00276EF1" w:rsidP="00F07E6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A84EB1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выполнения административной процедуры по проверке соответствия указанных в уведомлении об окончании строительства, документацией по планировке территории</w:t>
      </w:r>
      <w:r w:rsidRPr="00276EF1">
        <w:rPr>
          <w:rFonts w:ascii="Times New Roman" w:eastAsia="Times New Roman" w:hAnsi="Times New Roman" w:cs="Times New Roman"/>
          <w:sz w:val="28"/>
          <w:szCs w:val="28"/>
          <w:lang w:eastAsia="ru-RU"/>
        </w:rPr>
        <w:t>, и обязательным требованиям к параметрам объектов капитального строительства, установленным Градостроительным Кодексом РФ, другими федеральными законами и действующим на дату поступления уведомления о планируемом строительстве, а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</w:t>
      </w:r>
      <w:proofErr w:type="gramEnd"/>
      <w:r w:rsidRPr="00276E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ограничениями, установленными в соответствии с земельным и иным законодательством Российской Федерации - 5 (пять) рабочих дней.</w:t>
      </w:r>
    </w:p>
    <w:p w:rsidR="00A84EB1" w:rsidRPr="00A84EB1" w:rsidRDefault="0046539C" w:rsidP="00A84EB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A84EB1" w:rsidRPr="00A84E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ри отсутствии оснований для возврата документов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сотрудник администрации </w:t>
      </w:r>
      <w:r w:rsidR="00F64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</w:t>
      </w:r>
      <w:proofErr w:type="gramStart"/>
      <w:r w:rsidR="00F64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.Б</w:t>
      </w:r>
      <w:proofErr w:type="gramEnd"/>
      <w:r w:rsidR="00F64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арабинска</w:t>
      </w:r>
      <w:r w:rsidR="00F64CAE" w:rsidRPr="00A84E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84EB1" w:rsidRPr="00A84E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осуществляет подготовку 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либо уведомления о несоответствии построенных или реконструированных объекта </w:t>
      </w:r>
      <w:r w:rsidR="00A84EB1" w:rsidRPr="00A84EB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индивидуального жилищного строительства или садового дома требованиям законодательства о градостроительной деятельности и передает его Главе </w:t>
      </w:r>
      <w:r w:rsidR="00F64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города Барабинска</w:t>
      </w:r>
      <w:r w:rsidR="00F64CAE" w:rsidRPr="00A84E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84EB1" w:rsidRPr="00A84EB1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 уполномоченному им должностному лицу.</w:t>
      </w:r>
    </w:p>
    <w:p w:rsidR="00A84EB1" w:rsidRDefault="00A84EB1" w:rsidP="00A84EB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A84EB1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</w:t>
      </w:r>
      <w:r w:rsidR="00F64CAE" w:rsidRPr="00F64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F64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города Барабинска</w:t>
      </w:r>
      <w:r w:rsidRPr="00A84E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уполномоченное им должностное лицо в течение одного рабочего дня рассматривает представленное уведомление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деятельности, либо уведомление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и подписывает его.</w:t>
      </w:r>
      <w:proofErr w:type="gramEnd"/>
    </w:p>
    <w:p w:rsidR="00F07E60" w:rsidRDefault="00F07E60" w:rsidP="00F07E6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="0088689A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A84E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Предоставление результата муниципальной услуги</w:t>
      </w:r>
    </w:p>
    <w:p w:rsidR="00836E7B" w:rsidRPr="00836E7B" w:rsidRDefault="00836E7B" w:rsidP="00836E7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6E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Выдача уведомления о соответствии </w:t>
      </w:r>
      <w:proofErr w:type="gramStart"/>
      <w:r w:rsidRPr="00836E7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построенных</w:t>
      </w:r>
      <w:proofErr w:type="gramEnd"/>
      <w:r w:rsidRPr="00836E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деятельности, либо уведомления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деятельности.</w:t>
      </w:r>
    </w:p>
    <w:p w:rsidR="00836E7B" w:rsidRPr="00836E7B" w:rsidRDefault="00836E7B" w:rsidP="00836E7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6E7B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Основанием для начала административной процедуры по выдаче результата предоставления муниципальной услуги является соответственно подписание Главой</w:t>
      </w:r>
      <w:r w:rsidR="00F64CAE" w:rsidRPr="00F64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F64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города Барабинска</w:t>
      </w:r>
      <w:r w:rsidRPr="00836E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уполномоченным им должностным лицом результата предоставления муниципальной услуги.</w:t>
      </w:r>
    </w:p>
    <w:p w:rsidR="00836E7B" w:rsidRPr="00836E7B" w:rsidRDefault="00836E7B" w:rsidP="00836E7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6E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Сотрудник </w:t>
      </w:r>
      <w:r w:rsidR="00096CDA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управления градостроительства и ЖКХ</w:t>
      </w:r>
      <w:r w:rsidRPr="00836E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</w:t>
      </w:r>
      <w:r w:rsidR="00F64CAE" w:rsidRPr="00F64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F64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</w:t>
      </w:r>
      <w:proofErr w:type="gramStart"/>
      <w:r w:rsidR="00F64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.Б</w:t>
      </w:r>
      <w:proofErr w:type="gramEnd"/>
      <w:r w:rsidR="00F64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арабинска</w:t>
      </w:r>
      <w:r w:rsidRPr="00836E7B">
        <w:rPr>
          <w:rFonts w:ascii="Times New Roman" w:eastAsia="Times New Roman" w:hAnsi="Times New Roman" w:cs="Times New Roman"/>
          <w:sz w:val="28"/>
          <w:szCs w:val="28"/>
          <w:lang w:eastAsia="ru-RU"/>
        </w:rPr>
        <w:t>, ответственный за направление заявителю результата предоставления муниципальной услуги, (далее - сотрудник, ответственный за выдачу результата) направляет заявителю способом, определенным им в уведомлении об окончании строительства</w:t>
      </w:r>
      <w:r w:rsidR="000E6C66" w:rsidRPr="000E6C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E6C66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0E6C66" w:rsidRPr="00836E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 </w:t>
      </w:r>
      <w:r w:rsidR="000E6C6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подпись</w:t>
      </w:r>
      <w:r w:rsidR="000E6C66" w:rsidRPr="00836E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журнале учета, либо по почте и (или) на адрес электронной почты</w:t>
      </w:r>
      <w:r w:rsidR="000E6C66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836E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уведомление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деятельности, либо уведомления о несоответствии </w:t>
      </w:r>
      <w:proofErr w:type="gramStart"/>
      <w:r w:rsidRPr="00836E7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построенных</w:t>
      </w:r>
      <w:proofErr w:type="gramEnd"/>
      <w:r w:rsidRPr="00836E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деятельности.</w:t>
      </w:r>
      <w:r w:rsidR="000E6C66" w:rsidRPr="000E6C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E6C66" w:rsidRPr="00836E7B">
        <w:rPr>
          <w:rFonts w:ascii="Times New Roman" w:eastAsia="Times New Roman" w:hAnsi="Times New Roman" w:cs="Times New Roman"/>
          <w:sz w:val="28"/>
          <w:szCs w:val="28"/>
          <w:lang w:eastAsia="ru-RU"/>
        </w:rPr>
        <w:t>Второй экземпляр хранится в деле</w:t>
      </w:r>
      <w:r w:rsidR="000E6C6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36E7B" w:rsidRPr="00836E7B" w:rsidRDefault="00836E7B" w:rsidP="00836E7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6E7B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Результатом выполнения административной процедуры по выдаче результата предоставления муниципальной услуги является выдача заявителю результата предоставления муниципальной услуги.</w:t>
      </w:r>
    </w:p>
    <w:p w:rsidR="00F07E60" w:rsidRPr="00F07E60" w:rsidRDefault="00F07E60" w:rsidP="00F07E6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Максимальный срок выполнения </w:t>
      </w:r>
      <w:r w:rsidR="001B3D99" w:rsidRPr="00836E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административной процедуры по выдаче результата предоставления муниципальной услуги </w:t>
      </w:r>
      <w:r w:rsidRPr="00F07E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— 1 </w:t>
      </w:r>
      <w:r w:rsidR="001B3D9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(один) рабочий </w:t>
      </w:r>
      <w:r w:rsidRPr="00F07E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день со дня </w:t>
      </w: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проверки наличия документов, необходимых для принятия решения о выдаче уведомления о соответствии (несоответствии) </w:t>
      </w:r>
      <w:r w:rsidRPr="00F07E60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</w:t>
      </w:r>
      <w:r w:rsidRPr="00F07E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.</w:t>
      </w:r>
    </w:p>
    <w:p w:rsidR="00F07E60" w:rsidRPr="00F07E60" w:rsidRDefault="00F07E60" w:rsidP="00F07E60">
      <w:pPr>
        <w:tabs>
          <w:tab w:val="left" w:pos="1134"/>
        </w:tabs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</w:pPr>
      <w:r w:rsidRPr="00F07E60"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  <w:t>Результат административной процедуры и способ фиксации результата выполнения административной процедуры: выдача заявителю результата услуги либо осуществление соответствующей процедуры или отказ в ее совершении.</w:t>
      </w:r>
    </w:p>
    <w:p w:rsidR="00F07E60" w:rsidRPr="00F07E60" w:rsidRDefault="00F07E60" w:rsidP="00F07E60">
      <w:pPr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Получение заявителем </w:t>
      </w:r>
      <w:r w:rsidRPr="00F07E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результата муниципальной услуги </w:t>
      </w: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фиксируется в соответствующем журнале регистрации, где указывается число, месяц, год выдачи </w:t>
      </w: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результата муниципальной услуги, ФИО лица (отчество – при наличии), получившего результат муниципальной услуги, подпись</w:t>
      </w:r>
      <w:r w:rsidRPr="00F07E6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F07E60" w:rsidRDefault="00F07E60" w:rsidP="00F07E60">
      <w:pPr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F07E6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Максимальный срок выполнения административного действия — не более 15 минут.</w:t>
      </w:r>
    </w:p>
    <w:p w:rsidR="00F07E60" w:rsidRDefault="00F07E60" w:rsidP="00F07E60">
      <w:pPr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</w:pPr>
    </w:p>
    <w:p w:rsidR="00F81212" w:rsidRPr="00F81212" w:rsidRDefault="00F81212" w:rsidP="00F81212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  <w:r w:rsidRPr="00FD50F5">
        <w:rPr>
          <w:rFonts w:ascii="Times New Roman" w:eastAsia="Calibri" w:hAnsi="Times New Roman" w:cs="Times New Roman"/>
          <w:b/>
          <w:sz w:val="28"/>
          <w:szCs w:val="28"/>
          <w:lang w:val="en-US"/>
        </w:rPr>
        <w:t>IV</w:t>
      </w:r>
      <w:r w:rsidRPr="00FD50F5">
        <w:rPr>
          <w:rFonts w:ascii="Times New Roman" w:eastAsia="Calibri" w:hAnsi="Times New Roman" w:cs="Times New Roman"/>
          <w:b/>
          <w:sz w:val="28"/>
          <w:szCs w:val="28"/>
        </w:rPr>
        <w:t>. Формы контроля за исполнением</w:t>
      </w:r>
    </w:p>
    <w:p w:rsidR="00F81212" w:rsidRPr="00F81212" w:rsidRDefault="00F81212" w:rsidP="00F8121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F81212">
        <w:rPr>
          <w:rFonts w:ascii="Times New Roman" w:eastAsia="Calibri" w:hAnsi="Times New Roman" w:cs="Times New Roman"/>
          <w:b/>
          <w:sz w:val="28"/>
          <w:szCs w:val="28"/>
        </w:rPr>
        <w:t>административного регламента</w:t>
      </w:r>
    </w:p>
    <w:p w:rsidR="00F81212" w:rsidRPr="00F81212" w:rsidRDefault="00F81212" w:rsidP="00F8121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4.1. Текущий контроль за соблюдением и исполнением сотрудниками администрации </w:t>
      </w:r>
      <w:proofErr w:type="gramStart"/>
      <w:r w:rsidR="00096CDA">
        <w:rPr>
          <w:rFonts w:ascii="Times New Roman" w:eastAsia="Calibri" w:hAnsi="Times New Roman" w:cs="Times New Roman"/>
          <w:sz w:val="28"/>
          <w:szCs w:val="28"/>
        </w:rPr>
        <w:t>г</w:t>
      </w:r>
      <w:proofErr w:type="gramEnd"/>
      <w:r w:rsidR="00F64CAE">
        <w:rPr>
          <w:rFonts w:ascii="Times New Roman" w:eastAsia="Calibri" w:hAnsi="Times New Roman" w:cs="Times New Roman"/>
          <w:sz w:val="28"/>
          <w:szCs w:val="28"/>
        </w:rPr>
        <w:t>.</w:t>
      </w:r>
      <w:r w:rsidR="00096CDA">
        <w:rPr>
          <w:rFonts w:ascii="Times New Roman" w:eastAsia="Calibri" w:hAnsi="Times New Roman" w:cs="Times New Roman"/>
          <w:sz w:val="28"/>
          <w:szCs w:val="28"/>
        </w:rPr>
        <w:t xml:space="preserve"> Барабинска </w:t>
      </w:r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положений административного регламента, нормативных правовых актов, устанавливающих требования к предоставлению муниципальной услуги, а также за принятием решений осуществляет Глава  </w:t>
      </w:r>
      <w:r w:rsidR="00096CDA">
        <w:rPr>
          <w:rFonts w:ascii="Times New Roman" w:eastAsia="Calibri" w:hAnsi="Times New Roman" w:cs="Times New Roman"/>
          <w:sz w:val="28"/>
          <w:szCs w:val="28"/>
        </w:rPr>
        <w:t>города Барабинска</w:t>
      </w:r>
      <w:r w:rsidRPr="00F81212">
        <w:rPr>
          <w:rFonts w:ascii="Times New Roman" w:eastAsia="Calibri" w:hAnsi="Times New Roman" w:cs="Times New Roman"/>
          <w:sz w:val="28"/>
          <w:szCs w:val="28"/>
        </w:rPr>
        <w:t>.</w:t>
      </w:r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>4.2. </w:t>
      </w:r>
      <w:proofErr w:type="gramStart"/>
      <w:r w:rsidRPr="00F81212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нарушений. Проверки могут быть плановыми (осуществляются на основании годовых планов) и внеплановыми (по конкретному обращению).</w:t>
      </w:r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>Плановые и внеплановые проверки проводятся на основании распорядительных документов Главы</w:t>
      </w:r>
      <w:r w:rsidR="00096CDA">
        <w:rPr>
          <w:rFonts w:ascii="Times New Roman" w:eastAsia="Calibri" w:hAnsi="Times New Roman" w:cs="Times New Roman"/>
          <w:sz w:val="28"/>
          <w:szCs w:val="28"/>
        </w:rPr>
        <w:t xml:space="preserve"> города Барабинска</w:t>
      </w:r>
      <w:r w:rsidRPr="00F81212">
        <w:rPr>
          <w:rFonts w:ascii="Times New Roman" w:eastAsia="Calibri" w:hAnsi="Times New Roman" w:cs="Times New Roman"/>
          <w:sz w:val="28"/>
          <w:szCs w:val="28"/>
        </w:rPr>
        <w:t>. Проверки осуществляются с целью выявления и устранения нарушений при предоставлении муниципальной услуги.</w:t>
      </w:r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>4.3. В случае выявления нарушений при принятии решений и совершении действий в ходе предоставления муниципальной услуги, виновные лица привлекаются к ответственности в соответствии с законодательством Российской Федерации.</w:t>
      </w:r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>4.4. </w:t>
      </w:r>
      <w:proofErr w:type="gramStart"/>
      <w:r w:rsidRPr="00F81212">
        <w:rPr>
          <w:rFonts w:ascii="Times New Roman" w:eastAsia="Calibri" w:hAnsi="Times New Roman" w:cs="Times New Roman"/>
          <w:sz w:val="28"/>
          <w:szCs w:val="28"/>
        </w:rPr>
        <w:t>Физические лица, их объединения и организации могут контролировать исполнение муниципальной услуги посредством контроля размещения информации на сайте, письменного и устного обращения в адрес администрации Барабинского района с просьбой о проведении проверки соблюдения и исполнения нормативных правовых актов, положений административного регламента, устанавливающих требования к предоставлению муниципальной услуги, полноты и качества предоставления муниципальной услуги в случае нарушения прав и законных интересов заявителей</w:t>
      </w:r>
      <w:proofErr w:type="gramEnd"/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 при предоставлении муниципальной услуги.</w:t>
      </w:r>
    </w:p>
    <w:p w:rsidR="00F81212" w:rsidRPr="00F81212" w:rsidRDefault="00F81212" w:rsidP="00F8121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81212" w:rsidRPr="00F81212" w:rsidRDefault="00F81212" w:rsidP="00F81212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  <w:r w:rsidRPr="00F81212">
        <w:rPr>
          <w:rFonts w:ascii="Times New Roman" w:eastAsia="Calibri" w:hAnsi="Times New Roman" w:cs="Times New Roman"/>
          <w:b/>
          <w:sz w:val="28"/>
          <w:szCs w:val="28"/>
          <w:lang w:val="en-US"/>
        </w:rPr>
        <w:t>V</w:t>
      </w:r>
      <w:r w:rsidRPr="00F81212">
        <w:rPr>
          <w:rFonts w:ascii="Times New Roman" w:eastAsia="Calibri" w:hAnsi="Times New Roman" w:cs="Times New Roman"/>
          <w:b/>
          <w:sz w:val="28"/>
          <w:szCs w:val="28"/>
        </w:rPr>
        <w:t>. Досудебный (внесудебный) порядок обжалования решений и действий (бездействия) органа, предоставляющего муниципальную услугу, а также должностных лиц, муниципальных служащих, многофункционального центра, работника многофункционального центра</w:t>
      </w:r>
    </w:p>
    <w:p w:rsidR="00F81212" w:rsidRPr="00F81212" w:rsidRDefault="00F81212" w:rsidP="00F8121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5.1. Заявители вправе обжаловать действия (бездействие) администрации </w:t>
      </w:r>
      <w:proofErr w:type="gramStart"/>
      <w:r w:rsidR="00096CDA">
        <w:rPr>
          <w:rFonts w:ascii="Times New Roman" w:eastAsia="Calibri" w:hAnsi="Times New Roman" w:cs="Times New Roman"/>
          <w:sz w:val="28"/>
          <w:szCs w:val="28"/>
        </w:rPr>
        <w:t>г</w:t>
      </w:r>
      <w:proofErr w:type="gramEnd"/>
      <w:r w:rsidR="00F64CAE">
        <w:rPr>
          <w:rFonts w:ascii="Times New Roman" w:eastAsia="Calibri" w:hAnsi="Times New Roman" w:cs="Times New Roman"/>
          <w:sz w:val="28"/>
          <w:szCs w:val="28"/>
        </w:rPr>
        <w:t>.</w:t>
      </w:r>
      <w:r w:rsidR="00096CD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81212">
        <w:rPr>
          <w:rFonts w:ascii="Times New Roman" w:eastAsia="Calibri" w:hAnsi="Times New Roman" w:cs="Times New Roman"/>
          <w:sz w:val="28"/>
          <w:szCs w:val="28"/>
        </w:rPr>
        <w:t>Барабинск</w:t>
      </w:r>
      <w:r w:rsidR="00096CDA">
        <w:rPr>
          <w:rFonts w:ascii="Times New Roman" w:eastAsia="Calibri" w:hAnsi="Times New Roman" w:cs="Times New Roman"/>
          <w:sz w:val="28"/>
          <w:szCs w:val="28"/>
        </w:rPr>
        <w:t>а</w:t>
      </w:r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, а также должностных лиц, сотрудников администрации </w:t>
      </w:r>
      <w:r w:rsidR="00096CDA">
        <w:rPr>
          <w:rFonts w:ascii="Times New Roman" w:eastAsia="Calibri" w:hAnsi="Times New Roman" w:cs="Times New Roman"/>
          <w:sz w:val="28"/>
          <w:szCs w:val="28"/>
        </w:rPr>
        <w:t>г</w:t>
      </w:r>
      <w:r w:rsidR="00F64CAE">
        <w:rPr>
          <w:rFonts w:ascii="Times New Roman" w:eastAsia="Calibri" w:hAnsi="Times New Roman" w:cs="Times New Roman"/>
          <w:sz w:val="28"/>
          <w:szCs w:val="28"/>
        </w:rPr>
        <w:t>.</w:t>
      </w:r>
      <w:r w:rsidR="00096CD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81212">
        <w:rPr>
          <w:rFonts w:ascii="Times New Roman" w:eastAsia="Calibri" w:hAnsi="Times New Roman" w:cs="Times New Roman"/>
          <w:sz w:val="28"/>
          <w:szCs w:val="28"/>
        </w:rPr>
        <w:t>Барабинск</w:t>
      </w:r>
      <w:r w:rsidR="00096CDA">
        <w:rPr>
          <w:rFonts w:ascii="Times New Roman" w:eastAsia="Calibri" w:hAnsi="Times New Roman" w:cs="Times New Roman"/>
          <w:sz w:val="28"/>
          <w:szCs w:val="28"/>
        </w:rPr>
        <w:t>а</w:t>
      </w:r>
      <w:r w:rsidRPr="00F81212">
        <w:rPr>
          <w:rFonts w:ascii="Times New Roman" w:eastAsia="Calibri" w:hAnsi="Times New Roman" w:cs="Times New Roman"/>
          <w:sz w:val="28"/>
          <w:szCs w:val="28"/>
        </w:rPr>
        <w:t>, принимающих участие в предоставлении муниципальной услуги</w:t>
      </w:r>
      <w:r w:rsidRPr="00F81212">
        <w:rPr>
          <w:rFonts w:ascii="Calibri" w:eastAsia="Calibri" w:hAnsi="Calibri" w:cs="Times New Roman"/>
        </w:rPr>
        <w:t xml:space="preserve">, </w:t>
      </w:r>
      <w:r w:rsidRPr="00F81212">
        <w:rPr>
          <w:rFonts w:ascii="Times New Roman" w:eastAsia="Calibri" w:hAnsi="Times New Roman" w:cs="Times New Roman"/>
          <w:sz w:val="28"/>
          <w:szCs w:val="28"/>
        </w:rPr>
        <w:t>многофункционального центра, работника многофункционального центра, а также решения, принимаемые такими лицами в ходе предоставления муниципальной услуги, в досудебном (внесудебном) порядке, в том числе в следующих случаях:</w:t>
      </w:r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>нарушение срока регистрации запроса заявителя о предоставлении муниципальной услуги;</w:t>
      </w:r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lastRenderedPageBreak/>
        <w:t>нарушение срока предоставления муниципальной услуги;</w:t>
      </w:r>
    </w:p>
    <w:p w:rsid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>требование у заявителя документов или информации либо осуществления действий</w:t>
      </w:r>
      <w:r w:rsidR="00396687">
        <w:rPr>
          <w:rFonts w:ascii="Times New Roman" w:eastAsia="Calibri" w:hAnsi="Times New Roman" w:cs="Times New Roman"/>
          <w:sz w:val="28"/>
          <w:szCs w:val="28"/>
        </w:rPr>
        <w:t>,</w:t>
      </w:r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81212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представление или осуществление которых не предусмотрено</w:t>
      </w:r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>отказ в приеме документов, представление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</w:t>
      </w:r>
      <w:proofErr w:type="gramStart"/>
      <w:r w:rsidRPr="00F81212">
        <w:rPr>
          <w:rFonts w:ascii="Times New Roman" w:eastAsia="Calibri" w:hAnsi="Times New Roman" w:cs="Times New Roman"/>
          <w:sz w:val="28"/>
          <w:szCs w:val="28"/>
        </w:rPr>
        <w:t>;.</w:t>
      </w:r>
      <w:proofErr w:type="gramEnd"/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F81212">
        <w:rPr>
          <w:rFonts w:ascii="Times New Roman" w:eastAsia="Calibri" w:hAnsi="Times New Roman" w:cs="Times New Roman"/>
          <w:sz w:val="28"/>
          <w:szCs w:val="28"/>
        </w:rPr>
        <w:t>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  <w:proofErr w:type="gramEnd"/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>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отказ администрации </w:t>
      </w:r>
      <w:r w:rsidR="00096CDA">
        <w:rPr>
          <w:rFonts w:ascii="Times New Roman" w:eastAsia="Calibri" w:hAnsi="Times New Roman" w:cs="Times New Roman"/>
          <w:sz w:val="28"/>
          <w:szCs w:val="28"/>
        </w:rPr>
        <w:t>г</w:t>
      </w:r>
      <w:r w:rsidR="00F64CAE">
        <w:rPr>
          <w:rFonts w:ascii="Times New Roman" w:eastAsia="Calibri" w:hAnsi="Times New Roman" w:cs="Times New Roman"/>
          <w:sz w:val="28"/>
          <w:szCs w:val="28"/>
        </w:rPr>
        <w:t>.</w:t>
      </w:r>
      <w:r w:rsidR="00096CD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81212">
        <w:rPr>
          <w:rFonts w:ascii="Times New Roman" w:eastAsia="Calibri" w:hAnsi="Times New Roman" w:cs="Times New Roman"/>
          <w:sz w:val="28"/>
          <w:szCs w:val="28"/>
        </w:rPr>
        <w:t>Барабинск</w:t>
      </w:r>
      <w:r w:rsidR="00096CDA">
        <w:rPr>
          <w:rFonts w:ascii="Times New Roman" w:eastAsia="Calibri" w:hAnsi="Times New Roman" w:cs="Times New Roman"/>
          <w:sz w:val="28"/>
          <w:szCs w:val="28"/>
        </w:rPr>
        <w:t>а</w:t>
      </w:r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, должностного лица администрации </w:t>
      </w:r>
      <w:r w:rsidR="00096CDA">
        <w:rPr>
          <w:rFonts w:ascii="Times New Roman" w:eastAsia="Calibri" w:hAnsi="Times New Roman" w:cs="Times New Roman"/>
          <w:sz w:val="28"/>
          <w:szCs w:val="28"/>
        </w:rPr>
        <w:t xml:space="preserve"> г</w:t>
      </w:r>
      <w:r w:rsidR="00F64CAE">
        <w:rPr>
          <w:rFonts w:ascii="Times New Roman" w:eastAsia="Calibri" w:hAnsi="Times New Roman" w:cs="Times New Roman"/>
          <w:sz w:val="28"/>
          <w:szCs w:val="28"/>
        </w:rPr>
        <w:t>.</w:t>
      </w:r>
      <w:r w:rsidR="00096CD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81212">
        <w:rPr>
          <w:rFonts w:ascii="Times New Roman" w:eastAsia="Calibri" w:hAnsi="Times New Roman" w:cs="Times New Roman"/>
          <w:sz w:val="28"/>
          <w:szCs w:val="28"/>
        </w:rPr>
        <w:t>Барабинск</w:t>
      </w:r>
      <w:r w:rsidR="00096CDA">
        <w:rPr>
          <w:rFonts w:ascii="Times New Roman" w:eastAsia="Calibri" w:hAnsi="Times New Roman" w:cs="Times New Roman"/>
          <w:sz w:val="28"/>
          <w:szCs w:val="28"/>
        </w:rPr>
        <w:t>а</w:t>
      </w:r>
      <w:r w:rsidRPr="00F81212">
        <w:rPr>
          <w:rFonts w:ascii="Times New Roman" w:eastAsia="Calibri" w:hAnsi="Times New Roman" w:cs="Times New Roman"/>
          <w:sz w:val="28"/>
          <w:szCs w:val="28"/>
        </w:rPr>
        <w:t>,  многофункционального центра, работника многофункционального центра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</w:t>
      </w:r>
      <w:r w:rsidR="00DD4060">
        <w:rPr>
          <w:rFonts w:ascii="Times New Roman" w:eastAsia="Calibri" w:hAnsi="Times New Roman" w:cs="Times New Roman"/>
          <w:sz w:val="28"/>
          <w:szCs w:val="28"/>
        </w:rPr>
        <w:t>;</w:t>
      </w:r>
      <w:proofErr w:type="gramEnd"/>
    </w:p>
    <w:p w:rsidR="00F81212" w:rsidRPr="00F81212" w:rsidRDefault="00DD4060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sz w:val="28"/>
          <w:szCs w:val="28"/>
        </w:rPr>
        <w:t>п</w:t>
      </w:r>
      <w:r w:rsidR="00F81212" w:rsidRPr="00F81212">
        <w:rPr>
          <w:rFonts w:ascii="Times New Roman" w:eastAsia="Calibri" w:hAnsi="Times New Roman" w:cs="Times New Roman"/>
          <w:sz w:val="28"/>
          <w:szCs w:val="28"/>
        </w:rPr>
        <w:t>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</w:t>
      </w:r>
      <w:proofErr w:type="gramEnd"/>
      <w:r w:rsidR="00F81212" w:rsidRPr="00F81212">
        <w:rPr>
          <w:rFonts w:ascii="Times New Roman" w:eastAsia="Calibri" w:hAnsi="Times New Roman" w:cs="Times New Roman"/>
          <w:sz w:val="28"/>
          <w:szCs w:val="28"/>
        </w:rPr>
        <w:t xml:space="preserve">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 муниципальных услуг в полном объеме.</w:t>
      </w:r>
    </w:p>
    <w:p w:rsidR="00F81212" w:rsidRPr="00F81212" w:rsidRDefault="00B0710E" w:rsidP="00F81212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Т</w:t>
      </w:r>
      <w:r w:rsidR="00F81212" w:rsidRPr="00F81212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ребование у заявителя при предоставлении государственной или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за исключением случаев, </w:t>
      </w:r>
      <w:r w:rsidR="00F81212" w:rsidRPr="00DD4060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предусмотренных </w:t>
      </w:r>
      <w:hyperlink r:id="rId11" w:anchor="dst290" w:history="1">
        <w:r w:rsidR="00F81212" w:rsidRPr="00DD4060">
          <w:rPr>
            <w:rFonts w:ascii="Times New Roman" w:eastAsia="Calibri" w:hAnsi="Times New Roman" w:cs="Times New Roman"/>
            <w:sz w:val="28"/>
            <w:szCs w:val="28"/>
            <w:shd w:val="clear" w:color="auto" w:fill="FFFFFF"/>
          </w:rPr>
          <w:t>пунктом 2.7</w:t>
        </w:r>
      </w:hyperlink>
      <w:r w:rsidR="00F81212" w:rsidRPr="00DD406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81212" w:rsidRPr="00F81212">
        <w:rPr>
          <w:rFonts w:ascii="Times New Roman" w:eastAsia="Calibri" w:hAnsi="Times New Roman" w:cs="Times New Roman"/>
          <w:sz w:val="28"/>
          <w:szCs w:val="28"/>
        </w:rPr>
        <w:t>административного регламента</w:t>
      </w:r>
      <w:r w:rsidR="00F81212" w:rsidRPr="00F81212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</w:t>
      </w:r>
      <w:r w:rsidR="00F81212" w:rsidRPr="00376A41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соответствующих государственных или муниципальных услуг в полном объеме в порядке, определенном пунк</w:t>
      </w:r>
      <w:r w:rsidR="00F81212" w:rsidRPr="008617FE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том </w:t>
      </w:r>
      <w:hyperlink r:id="rId12" w:anchor="dst100354" w:history="1">
        <w:r w:rsidR="00F81212" w:rsidRPr="008617FE">
          <w:rPr>
            <w:rFonts w:ascii="Times New Roman" w:eastAsia="Calibri" w:hAnsi="Times New Roman" w:cs="Times New Roman"/>
            <w:sz w:val="28"/>
            <w:szCs w:val="28"/>
            <w:shd w:val="clear" w:color="auto" w:fill="FFFFFF"/>
          </w:rPr>
          <w:t>2.1</w:t>
        </w:r>
        <w:r w:rsidR="00376A41" w:rsidRPr="008617FE">
          <w:rPr>
            <w:rFonts w:ascii="Times New Roman" w:eastAsia="Calibri" w:hAnsi="Times New Roman" w:cs="Times New Roman"/>
            <w:sz w:val="28"/>
            <w:szCs w:val="28"/>
            <w:shd w:val="clear" w:color="auto" w:fill="FFFFFF"/>
          </w:rPr>
          <w:t>8</w:t>
        </w:r>
      </w:hyperlink>
      <w:r w:rsidR="00F81212" w:rsidRPr="00376A41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 административного регламента</w:t>
      </w:r>
      <w:r w:rsidR="00F81212" w:rsidRPr="00F81212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.</w:t>
      </w:r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5.2. Заявители вправе обратиться с жалобой в письменной форме лично или направить жалобу по почте, через ГАУ «МФЦ», с использованием информационно-телекоммуникационной сети «Интернет», официального сайта администрации </w:t>
      </w:r>
      <w:proofErr w:type="gramStart"/>
      <w:r w:rsidR="00413512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proofErr w:type="gramEnd"/>
      <w:r w:rsidR="00B0710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135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Барабинска</w:t>
      </w:r>
      <w:r w:rsidRPr="00F81212">
        <w:rPr>
          <w:rFonts w:ascii="Times New Roman" w:eastAsia="Times New Roman" w:hAnsi="Times New Roman" w:cs="Times New Roman"/>
          <w:sz w:val="28"/>
          <w:szCs w:val="28"/>
          <w:lang w:eastAsia="ru-RU"/>
        </w:rPr>
        <w:t>, ЕПГУ (</w:t>
      </w:r>
      <w:proofErr w:type="spellStart"/>
      <w:r w:rsidRPr="00F81212">
        <w:rPr>
          <w:rFonts w:ascii="Times New Roman" w:eastAsia="Times New Roman" w:hAnsi="Times New Roman" w:cs="Times New Roman"/>
          <w:sz w:val="28"/>
          <w:szCs w:val="28"/>
          <w:lang w:eastAsia="ru-RU"/>
        </w:rPr>
        <w:t>www.do.gosuslugi.ru</w:t>
      </w:r>
      <w:proofErr w:type="spellEnd"/>
      <w:r w:rsidRPr="00F81212">
        <w:rPr>
          <w:rFonts w:ascii="Times New Roman" w:eastAsia="Times New Roman" w:hAnsi="Times New Roman" w:cs="Times New Roman"/>
          <w:sz w:val="28"/>
          <w:szCs w:val="28"/>
          <w:lang w:eastAsia="ru-RU"/>
        </w:rPr>
        <w:t>). Жалоба также может быть принята при личном приеме заявителя.</w:t>
      </w:r>
    </w:p>
    <w:p w:rsidR="00F81212" w:rsidRPr="00F81212" w:rsidRDefault="00F81212" w:rsidP="00F8121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Arial"/>
          <w:sz w:val="28"/>
          <w:szCs w:val="28"/>
          <w:lang w:eastAsia="ru-RU"/>
        </w:rPr>
      </w:pPr>
      <w:r w:rsidRPr="00F81212">
        <w:rPr>
          <w:rFonts w:ascii="Times New Roman" w:eastAsia="Times New Roman" w:hAnsi="Times New Roman" w:cs="Arial"/>
          <w:sz w:val="28"/>
          <w:szCs w:val="28"/>
          <w:lang w:eastAsia="ru-RU"/>
        </w:rPr>
        <w:t>5.3. </w:t>
      </w:r>
      <w:proofErr w:type="gramStart"/>
      <w:r w:rsidRPr="00F81212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Жалоба на решения и (или) действия (бездействие) администрации </w:t>
      </w:r>
      <w:r w:rsidR="00413512">
        <w:rPr>
          <w:rFonts w:ascii="Times New Roman" w:eastAsia="Times New Roman" w:hAnsi="Times New Roman" w:cs="Arial"/>
          <w:sz w:val="28"/>
          <w:szCs w:val="28"/>
          <w:lang w:eastAsia="ru-RU"/>
        </w:rPr>
        <w:t>города Барабинска</w:t>
      </w:r>
      <w:r w:rsidRPr="00F81212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, должностных лиц администрации </w:t>
      </w:r>
      <w:r w:rsidR="00413512">
        <w:rPr>
          <w:rFonts w:ascii="Times New Roman" w:eastAsia="Times New Roman" w:hAnsi="Times New Roman" w:cs="Arial"/>
          <w:sz w:val="28"/>
          <w:szCs w:val="28"/>
          <w:lang w:eastAsia="ru-RU"/>
        </w:rPr>
        <w:t>города Барабинска</w:t>
      </w:r>
      <w:r w:rsidRPr="00F81212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, либо сотрудников, многофункционального центра, работника многофункционального центра, может быть подана заявителем – </w:t>
      </w:r>
      <w:r w:rsidRPr="00F81212">
        <w:rPr>
          <w:rFonts w:ascii="Times New Roman" w:eastAsia="Calibri" w:hAnsi="Times New Roman" w:cs="Times New Roman"/>
          <w:sz w:val="28"/>
          <w:szCs w:val="28"/>
        </w:rPr>
        <w:t>юридическим лицом и индивидуальным предпринимателем,</w:t>
      </w:r>
      <w:r w:rsidRPr="00F81212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 в порядке, установленном настоящим разделом, либо в порядке, установленном антимонопольным законодательством Российской Федерации, в антимонопольный орган.</w:t>
      </w:r>
      <w:proofErr w:type="gramEnd"/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>5.4. Заявители вправе обжаловать в досудебном (внесудебном) порядке действия (бездействие) и решения:</w:t>
      </w:r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должностных лиц, сотрудников администрации </w:t>
      </w:r>
      <w:r w:rsidR="00413512">
        <w:rPr>
          <w:rFonts w:ascii="Times New Roman" w:eastAsia="Times New Roman" w:hAnsi="Times New Roman" w:cs="Arial"/>
          <w:sz w:val="28"/>
          <w:szCs w:val="28"/>
          <w:lang w:eastAsia="ru-RU"/>
        </w:rPr>
        <w:t>г</w:t>
      </w:r>
      <w:r w:rsidR="00B0710E">
        <w:rPr>
          <w:rFonts w:ascii="Times New Roman" w:eastAsia="Times New Roman" w:hAnsi="Times New Roman" w:cs="Arial"/>
          <w:sz w:val="28"/>
          <w:szCs w:val="28"/>
          <w:lang w:eastAsia="ru-RU"/>
        </w:rPr>
        <w:t>.</w:t>
      </w:r>
      <w:r w:rsidR="00413512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 Барабинска</w:t>
      </w:r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– </w:t>
      </w:r>
      <w:proofErr w:type="gramStart"/>
      <w:r w:rsidRPr="00F81212">
        <w:rPr>
          <w:rFonts w:ascii="Times New Roman" w:eastAsia="Calibri" w:hAnsi="Times New Roman" w:cs="Times New Roman"/>
          <w:sz w:val="28"/>
          <w:szCs w:val="28"/>
        </w:rPr>
        <w:t>Гл</w:t>
      </w:r>
      <w:proofErr w:type="gramEnd"/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аве  </w:t>
      </w:r>
      <w:r w:rsidR="00413512">
        <w:rPr>
          <w:rFonts w:ascii="Times New Roman" w:eastAsia="Times New Roman" w:hAnsi="Times New Roman" w:cs="Arial"/>
          <w:sz w:val="28"/>
          <w:szCs w:val="28"/>
          <w:lang w:eastAsia="ru-RU"/>
        </w:rPr>
        <w:t>города Барабинска</w:t>
      </w:r>
      <w:r w:rsidRPr="00F81212">
        <w:rPr>
          <w:rFonts w:ascii="Times New Roman" w:eastAsia="Calibri" w:hAnsi="Times New Roman" w:cs="Times New Roman"/>
          <w:sz w:val="28"/>
          <w:szCs w:val="28"/>
        </w:rPr>
        <w:t>;</w:t>
      </w:r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Главы  </w:t>
      </w:r>
      <w:r w:rsidR="00413512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города Барабинска </w:t>
      </w:r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– в администрацию </w:t>
      </w:r>
      <w:proofErr w:type="gramStart"/>
      <w:r w:rsidR="00413512">
        <w:rPr>
          <w:rFonts w:ascii="Times New Roman" w:eastAsia="Times New Roman" w:hAnsi="Times New Roman" w:cs="Arial"/>
          <w:sz w:val="28"/>
          <w:szCs w:val="28"/>
          <w:lang w:eastAsia="ru-RU"/>
        </w:rPr>
        <w:t>г</w:t>
      </w:r>
      <w:proofErr w:type="gramEnd"/>
      <w:r w:rsidR="00B0710E">
        <w:rPr>
          <w:rFonts w:ascii="Times New Roman" w:eastAsia="Times New Roman" w:hAnsi="Times New Roman" w:cs="Arial"/>
          <w:sz w:val="28"/>
          <w:szCs w:val="28"/>
          <w:lang w:eastAsia="ru-RU"/>
        </w:rPr>
        <w:t>.</w:t>
      </w:r>
      <w:r w:rsidR="00413512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 Барабинска</w:t>
      </w:r>
      <w:r w:rsidR="00413512" w:rsidRPr="00F8121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и рассматривается непосредственно Главой  </w:t>
      </w:r>
      <w:r w:rsidR="00413512">
        <w:rPr>
          <w:rFonts w:ascii="Times New Roman" w:eastAsia="Times New Roman" w:hAnsi="Times New Roman" w:cs="Arial"/>
          <w:sz w:val="28"/>
          <w:szCs w:val="28"/>
          <w:lang w:eastAsia="ru-RU"/>
        </w:rPr>
        <w:t>города Барабинска</w:t>
      </w:r>
      <w:r w:rsidRPr="00F81212">
        <w:rPr>
          <w:rFonts w:ascii="Times New Roman" w:eastAsia="Calibri" w:hAnsi="Times New Roman" w:cs="Times New Roman"/>
          <w:sz w:val="28"/>
          <w:szCs w:val="28"/>
        </w:rPr>
        <w:t>.</w:t>
      </w:r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>5.5. Жалоба должна содержать:</w:t>
      </w:r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-  наименование исполнительно-распорядительного органа муниципального образования, осуществляющего предоставление муниципальной услуги - администрация </w:t>
      </w:r>
      <w:r w:rsidR="003C3EE7">
        <w:rPr>
          <w:rFonts w:ascii="Times New Roman" w:eastAsia="Times New Roman" w:hAnsi="Times New Roman" w:cs="Arial"/>
          <w:sz w:val="28"/>
          <w:szCs w:val="28"/>
          <w:lang w:eastAsia="ru-RU"/>
        </w:rPr>
        <w:t>г</w:t>
      </w:r>
      <w:r w:rsidR="00B0710E">
        <w:rPr>
          <w:rFonts w:ascii="Times New Roman" w:eastAsia="Times New Roman" w:hAnsi="Times New Roman" w:cs="Arial"/>
          <w:sz w:val="28"/>
          <w:szCs w:val="28"/>
          <w:lang w:eastAsia="ru-RU"/>
        </w:rPr>
        <w:t>.</w:t>
      </w:r>
      <w:r w:rsidR="003C3EE7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 Барабинска</w:t>
      </w:r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, должностного лица администрации </w:t>
      </w:r>
      <w:r w:rsidR="00413512">
        <w:rPr>
          <w:rFonts w:ascii="Times New Roman" w:eastAsia="Times New Roman" w:hAnsi="Times New Roman" w:cs="Arial"/>
          <w:sz w:val="28"/>
          <w:szCs w:val="28"/>
          <w:lang w:eastAsia="ru-RU"/>
        </w:rPr>
        <w:t>г</w:t>
      </w:r>
      <w:proofErr w:type="gramStart"/>
      <w:r w:rsidR="00B0710E">
        <w:rPr>
          <w:rFonts w:ascii="Times New Roman" w:eastAsia="Times New Roman" w:hAnsi="Times New Roman" w:cs="Arial"/>
          <w:sz w:val="28"/>
          <w:szCs w:val="28"/>
          <w:lang w:eastAsia="ru-RU"/>
        </w:rPr>
        <w:t>.</w:t>
      </w:r>
      <w:r w:rsidR="00413512">
        <w:rPr>
          <w:rFonts w:ascii="Times New Roman" w:eastAsia="Times New Roman" w:hAnsi="Times New Roman" w:cs="Arial"/>
          <w:sz w:val="28"/>
          <w:szCs w:val="28"/>
          <w:lang w:eastAsia="ru-RU"/>
        </w:rPr>
        <w:t>Б</w:t>
      </w:r>
      <w:proofErr w:type="gramEnd"/>
      <w:r w:rsidR="00413512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арабинска </w:t>
      </w:r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либо сотрудника администрации </w:t>
      </w:r>
      <w:r w:rsidR="00413512">
        <w:rPr>
          <w:rFonts w:ascii="Times New Roman" w:eastAsia="Times New Roman" w:hAnsi="Times New Roman" w:cs="Arial"/>
          <w:sz w:val="28"/>
          <w:szCs w:val="28"/>
          <w:lang w:eastAsia="ru-RU"/>
        </w:rPr>
        <w:t>г</w:t>
      </w:r>
      <w:r w:rsidR="00B0710E">
        <w:rPr>
          <w:rFonts w:ascii="Times New Roman" w:eastAsia="Times New Roman" w:hAnsi="Times New Roman" w:cs="Arial"/>
          <w:sz w:val="28"/>
          <w:szCs w:val="28"/>
          <w:lang w:eastAsia="ru-RU"/>
        </w:rPr>
        <w:t>.</w:t>
      </w:r>
      <w:r w:rsidR="00413512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 Барабинска</w:t>
      </w:r>
      <w:r w:rsidRPr="00F81212">
        <w:rPr>
          <w:rFonts w:ascii="Times New Roman" w:eastAsia="Calibri" w:hAnsi="Times New Roman" w:cs="Times New Roman"/>
          <w:sz w:val="28"/>
          <w:szCs w:val="28"/>
        </w:rPr>
        <w:t>, многофункционального центра, его руководителя и (или) работника, решения и действия (бездействие) которых обжалуются;</w:t>
      </w:r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F81212">
        <w:rPr>
          <w:rFonts w:ascii="Times New Roman" w:eastAsia="Calibri" w:hAnsi="Times New Roman" w:cs="Times New Roman"/>
          <w:sz w:val="28"/>
          <w:szCs w:val="28"/>
        </w:rPr>
        <w:t>- фамилию, имя, отчество (последнее – при наличии), сведения о месте жительства заявителя – физического лица либо наименование, сведения о месте нахождения заявителя –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- сведения об обжалуемых решениях и действиях (бездействии) администрации </w:t>
      </w:r>
      <w:r w:rsidR="00413512">
        <w:rPr>
          <w:rFonts w:ascii="Times New Roman" w:eastAsia="Times New Roman" w:hAnsi="Times New Roman" w:cs="Arial"/>
          <w:sz w:val="28"/>
          <w:szCs w:val="28"/>
          <w:lang w:eastAsia="ru-RU"/>
        </w:rPr>
        <w:t>г</w:t>
      </w:r>
      <w:r w:rsidR="00B0710E">
        <w:rPr>
          <w:rFonts w:ascii="Times New Roman" w:eastAsia="Times New Roman" w:hAnsi="Times New Roman" w:cs="Arial"/>
          <w:sz w:val="28"/>
          <w:szCs w:val="28"/>
          <w:lang w:eastAsia="ru-RU"/>
        </w:rPr>
        <w:t>.</w:t>
      </w:r>
      <w:r w:rsidR="00413512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 Барабинска</w:t>
      </w:r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, должностного лица администрации </w:t>
      </w:r>
      <w:r w:rsidR="00413512">
        <w:rPr>
          <w:rFonts w:ascii="Times New Roman" w:eastAsia="Times New Roman" w:hAnsi="Times New Roman" w:cs="Arial"/>
          <w:sz w:val="28"/>
          <w:szCs w:val="28"/>
          <w:lang w:eastAsia="ru-RU"/>
        </w:rPr>
        <w:t>г</w:t>
      </w:r>
      <w:r w:rsidR="00B0710E">
        <w:rPr>
          <w:rFonts w:ascii="Times New Roman" w:eastAsia="Times New Roman" w:hAnsi="Times New Roman" w:cs="Arial"/>
          <w:sz w:val="28"/>
          <w:szCs w:val="28"/>
          <w:lang w:eastAsia="ru-RU"/>
        </w:rPr>
        <w:t>.</w:t>
      </w:r>
      <w:r w:rsidR="00413512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 Барабинска </w:t>
      </w:r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либо сотрудника администрации </w:t>
      </w:r>
      <w:r w:rsidR="00413512">
        <w:rPr>
          <w:rFonts w:ascii="Times New Roman" w:eastAsia="Times New Roman" w:hAnsi="Times New Roman" w:cs="Arial"/>
          <w:sz w:val="28"/>
          <w:szCs w:val="28"/>
          <w:lang w:eastAsia="ru-RU"/>
        </w:rPr>
        <w:t>г</w:t>
      </w:r>
      <w:r w:rsidR="00B0710E">
        <w:rPr>
          <w:rFonts w:ascii="Times New Roman" w:eastAsia="Times New Roman" w:hAnsi="Times New Roman" w:cs="Arial"/>
          <w:sz w:val="28"/>
          <w:szCs w:val="28"/>
          <w:lang w:eastAsia="ru-RU"/>
        </w:rPr>
        <w:t>.</w:t>
      </w:r>
      <w:r w:rsidR="00413512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 Барабинска</w:t>
      </w:r>
      <w:r w:rsidRPr="00F81212">
        <w:rPr>
          <w:rFonts w:ascii="Times New Roman" w:eastAsia="Calibri" w:hAnsi="Times New Roman" w:cs="Times New Roman"/>
          <w:sz w:val="28"/>
          <w:szCs w:val="28"/>
        </w:rPr>
        <w:t>,</w:t>
      </w:r>
      <w:r w:rsidRPr="00F81212">
        <w:rPr>
          <w:rFonts w:ascii="Calibri" w:eastAsia="Calibri" w:hAnsi="Calibri" w:cs="Times New Roman"/>
        </w:rPr>
        <w:t xml:space="preserve"> </w:t>
      </w:r>
      <w:r w:rsidRPr="00F81212">
        <w:rPr>
          <w:rFonts w:ascii="Times New Roman" w:eastAsia="Calibri" w:hAnsi="Times New Roman" w:cs="Times New Roman"/>
          <w:sz w:val="28"/>
          <w:szCs w:val="28"/>
        </w:rPr>
        <w:t>многофункционального центра, его руководителя и (или) работника;</w:t>
      </w:r>
      <w:proofErr w:type="gramEnd"/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- доводы, на основании которых заявитель не согласен с решением и действием (бездействием) администрации </w:t>
      </w:r>
      <w:proofErr w:type="gramStart"/>
      <w:r w:rsidR="00413512">
        <w:rPr>
          <w:rFonts w:ascii="Times New Roman" w:eastAsia="Times New Roman" w:hAnsi="Times New Roman" w:cs="Arial"/>
          <w:sz w:val="28"/>
          <w:szCs w:val="28"/>
          <w:lang w:eastAsia="ru-RU"/>
        </w:rPr>
        <w:t>г</w:t>
      </w:r>
      <w:proofErr w:type="gramEnd"/>
      <w:r w:rsidR="00B0710E">
        <w:rPr>
          <w:rFonts w:ascii="Times New Roman" w:eastAsia="Times New Roman" w:hAnsi="Times New Roman" w:cs="Arial"/>
          <w:sz w:val="28"/>
          <w:szCs w:val="28"/>
          <w:lang w:eastAsia="ru-RU"/>
        </w:rPr>
        <w:t>.</w:t>
      </w:r>
      <w:r w:rsidR="00413512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 Барабинска</w:t>
      </w:r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, должностного лица администрации </w:t>
      </w:r>
      <w:r w:rsidR="00413512">
        <w:rPr>
          <w:rFonts w:ascii="Times New Roman" w:eastAsia="Times New Roman" w:hAnsi="Times New Roman" w:cs="Arial"/>
          <w:sz w:val="28"/>
          <w:szCs w:val="28"/>
          <w:lang w:eastAsia="ru-RU"/>
        </w:rPr>
        <w:t>г</w:t>
      </w:r>
      <w:r w:rsidR="00B0710E">
        <w:rPr>
          <w:rFonts w:ascii="Times New Roman" w:eastAsia="Times New Roman" w:hAnsi="Times New Roman" w:cs="Arial"/>
          <w:sz w:val="28"/>
          <w:szCs w:val="28"/>
          <w:lang w:eastAsia="ru-RU"/>
        </w:rPr>
        <w:t>.</w:t>
      </w:r>
      <w:r w:rsidR="00413512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 Барабинска </w:t>
      </w:r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либо сотрудника администрации </w:t>
      </w:r>
      <w:r w:rsidR="00413512">
        <w:rPr>
          <w:rFonts w:ascii="Times New Roman" w:eastAsia="Times New Roman" w:hAnsi="Times New Roman" w:cs="Arial"/>
          <w:sz w:val="28"/>
          <w:szCs w:val="28"/>
          <w:lang w:eastAsia="ru-RU"/>
        </w:rPr>
        <w:t>г</w:t>
      </w:r>
      <w:r w:rsidR="00B0710E">
        <w:rPr>
          <w:rFonts w:ascii="Times New Roman" w:eastAsia="Times New Roman" w:hAnsi="Times New Roman" w:cs="Arial"/>
          <w:sz w:val="28"/>
          <w:szCs w:val="28"/>
          <w:lang w:eastAsia="ru-RU"/>
        </w:rPr>
        <w:t>.</w:t>
      </w:r>
      <w:r w:rsidR="00413512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 Барабинска</w:t>
      </w:r>
      <w:r w:rsidRPr="00F81212">
        <w:rPr>
          <w:rFonts w:ascii="Times New Roman" w:eastAsia="Calibri" w:hAnsi="Times New Roman" w:cs="Times New Roman"/>
          <w:sz w:val="28"/>
          <w:szCs w:val="28"/>
        </w:rPr>
        <w:t>, многофункционального центра, его руководителя и (или) работника. Заявителем могут быть представлены документы (при наличии), подтверждающие доводы заявителя, либо их копии.</w:t>
      </w:r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При подаче жалобы заявитель вправе получить в администрации </w:t>
      </w:r>
      <w:proofErr w:type="gramStart"/>
      <w:r w:rsidR="00413512">
        <w:rPr>
          <w:rFonts w:ascii="Times New Roman" w:eastAsia="Times New Roman" w:hAnsi="Times New Roman" w:cs="Arial"/>
          <w:sz w:val="28"/>
          <w:szCs w:val="28"/>
          <w:lang w:eastAsia="ru-RU"/>
        </w:rPr>
        <w:t>г</w:t>
      </w:r>
      <w:proofErr w:type="gramEnd"/>
      <w:r w:rsidR="00B0710E">
        <w:rPr>
          <w:rFonts w:ascii="Times New Roman" w:eastAsia="Times New Roman" w:hAnsi="Times New Roman" w:cs="Arial"/>
          <w:sz w:val="28"/>
          <w:szCs w:val="28"/>
          <w:lang w:eastAsia="ru-RU"/>
        </w:rPr>
        <w:t>.</w:t>
      </w:r>
      <w:r w:rsidR="00413512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 Барабинска</w:t>
      </w:r>
      <w:r w:rsidR="00413512" w:rsidRPr="00F8121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81212">
        <w:rPr>
          <w:rFonts w:ascii="Times New Roman" w:eastAsia="Calibri" w:hAnsi="Times New Roman" w:cs="Times New Roman"/>
          <w:sz w:val="28"/>
          <w:szCs w:val="28"/>
        </w:rPr>
        <w:t>копии документов, подтверждающих обжалуемое действие (бездействие) должностного лица.</w:t>
      </w:r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5.6. Жалоба подлежит рассмотрению в течение 15 (пятнадцати) рабочих дней со дня ее регистрации, а в случае обжалования отказа администрации </w:t>
      </w:r>
      <w:r w:rsidR="00413512">
        <w:rPr>
          <w:rFonts w:ascii="Times New Roman" w:eastAsia="Times New Roman" w:hAnsi="Times New Roman" w:cs="Arial"/>
          <w:sz w:val="28"/>
          <w:szCs w:val="28"/>
          <w:lang w:eastAsia="ru-RU"/>
        </w:rPr>
        <w:t>г</w:t>
      </w:r>
      <w:proofErr w:type="gramStart"/>
      <w:r w:rsidR="00B0710E">
        <w:rPr>
          <w:rFonts w:ascii="Times New Roman" w:eastAsia="Times New Roman" w:hAnsi="Times New Roman" w:cs="Arial"/>
          <w:sz w:val="28"/>
          <w:szCs w:val="28"/>
          <w:lang w:eastAsia="ru-RU"/>
        </w:rPr>
        <w:t>.</w:t>
      </w:r>
      <w:r w:rsidR="00413512">
        <w:rPr>
          <w:rFonts w:ascii="Times New Roman" w:eastAsia="Times New Roman" w:hAnsi="Times New Roman" w:cs="Arial"/>
          <w:sz w:val="28"/>
          <w:szCs w:val="28"/>
          <w:lang w:eastAsia="ru-RU"/>
        </w:rPr>
        <w:t>Б</w:t>
      </w:r>
      <w:proofErr w:type="gramEnd"/>
      <w:r w:rsidR="00413512">
        <w:rPr>
          <w:rFonts w:ascii="Times New Roman" w:eastAsia="Times New Roman" w:hAnsi="Times New Roman" w:cs="Arial"/>
          <w:sz w:val="28"/>
          <w:szCs w:val="28"/>
          <w:lang w:eastAsia="ru-RU"/>
        </w:rPr>
        <w:t>арабинска</w:t>
      </w:r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, должностного лица администрации </w:t>
      </w:r>
      <w:r w:rsidR="00413512">
        <w:rPr>
          <w:rFonts w:ascii="Times New Roman" w:eastAsia="Times New Roman" w:hAnsi="Times New Roman" w:cs="Arial"/>
          <w:sz w:val="28"/>
          <w:szCs w:val="28"/>
          <w:lang w:eastAsia="ru-RU"/>
        </w:rPr>
        <w:t>г</w:t>
      </w:r>
      <w:r w:rsidR="00B0710E">
        <w:rPr>
          <w:rFonts w:ascii="Times New Roman" w:eastAsia="Times New Roman" w:hAnsi="Times New Roman" w:cs="Arial"/>
          <w:sz w:val="28"/>
          <w:szCs w:val="28"/>
          <w:lang w:eastAsia="ru-RU"/>
        </w:rPr>
        <w:t>.</w:t>
      </w:r>
      <w:r w:rsidR="00413512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 Барабинска</w:t>
      </w:r>
      <w:r w:rsidRPr="00F81212">
        <w:rPr>
          <w:rFonts w:ascii="Calibri" w:eastAsia="Calibri" w:hAnsi="Calibri" w:cs="Times New Roman"/>
        </w:rPr>
        <w:t xml:space="preserve">, </w:t>
      </w:r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многофункционального центра в приеме документов у заявителя либо в исправлении допущенных опечаток и ошибок </w:t>
      </w:r>
      <w:r w:rsidRPr="00F81212">
        <w:rPr>
          <w:rFonts w:ascii="Times New Roman" w:eastAsia="Calibri" w:hAnsi="Times New Roman" w:cs="Times New Roman"/>
          <w:sz w:val="28"/>
          <w:szCs w:val="28"/>
        </w:rPr>
        <w:lastRenderedPageBreak/>
        <w:t>или в случае обжалования нарушения установленного срока таких исправлений – в течение 5 (пяти) рабочих дней со дня ее регистрации.</w:t>
      </w:r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>5.7. По результатам рассмотрения жалобы должностное лицо, наделенное полномочиями по рассмотрению жалоб в соответствии с пунктом 5.4 административного регламента, принимает одно из следующих решений:</w:t>
      </w:r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удовлетворяет жалобу, в том числе в форме отмены принятого решения, исправления допущенных администрацией </w:t>
      </w:r>
      <w:r w:rsidR="00413512">
        <w:rPr>
          <w:rFonts w:ascii="Times New Roman" w:eastAsia="Times New Roman" w:hAnsi="Times New Roman" w:cs="Arial"/>
          <w:sz w:val="28"/>
          <w:szCs w:val="28"/>
          <w:lang w:eastAsia="ru-RU"/>
        </w:rPr>
        <w:t>г</w:t>
      </w:r>
      <w:r w:rsidR="00B0710E">
        <w:rPr>
          <w:rFonts w:ascii="Times New Roman" w:eastAsia="Times New Roman" w:hAnsi="Times New Roman" w:cs="Arial"/>
          <w:sz w:val="28"/>
          <w:szCs w:val="28"/>
          <w:lang w:eastAsia="ru-RU"/>
        </w:rPr>
        <w:t>.</w:t>
      </w:r>
      <w:r w:rsidR="00413512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 Барабинска </w:t>
      </w:r>
      <w:r w:rsidRPr="00F81212">
        <w:rPr>
          <w:rFonts w:ascii="Times New Roman" w:eastAsia="Calibri" w:hAnsi="Times New Roman" w:cs="Times New Roman"/>
          <w:sz w:val="28"/>
          <w:szCs w:val="28"/>
        </w:rPr>
        <w:t>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актами, а также в иных формах;</w:t>
      </w:r>
      <w:proofErr w:type="gramEnd"/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>отказывает в удовлетворении жалобы.</w:t>
      </w:r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>5.8. Не позднее рабочего дня, следующего за днем принятия решения, указанного в пункте 5.7.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F81212" w:rsidRPr="00F81212" w:rsidRDefault="00F81212" w:rsidP="00F81212">
      <w:pPr>
        <w:tabs>
          <w:tab w:val="left" w:pos="1134"/>
        </w:tabs>
        <w:spacing w:after="0" w:line="240" w:lineRule="auto"/>
        <w:ind w:firstLine="708"/>
        <w:jc w:val="both"/>
        <w:rPr>
          <w:rFonts w:ascii="Calibri" w:eastAsia="Calibri" w:hAnsi="Calibri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5.8.1. </w:t>
      </w:r>
      <w:proofErr w:type="gramStart"/>
      <w:r w:rsidRPr="00F81212">
        <w:rPr>
          <w:rFonts w:ascii="Times New Roman" w:eastAsia="Calibri" w:hAnsi="Times New Roman" w:cs="Times New Roman"/>
          <w:sz w:val="28"/>
          <w:szCs w:val="28"/>
        </w:rPr>
        <w:t>В случае признания жалобы подлежащей удовлетворению в ответе заявителю, указанном в </w:t>
      </w:r>
      <w:hyperlink r:id="rId13" w:anchor="dst121" w:history="1">
        <w:r w:rsidRPr="00B0710E">
          <w:rPr>
            <w:rFonts w:ascii="Times New Roman" w:eastAsia="Calibri" w:hAnsi="Times New Roman" w:cs="Times New Roman"/>
            <w:sz w:val="28"/>
            <w:szCs w:val="28"/>
          </w:rPr>
          <w:t>пункте 5.7</w:t>
        </w:r>
      </w:hyperlink>
      <w:r w:rsidRPr="00F81212">
        <w:rPr>
          <w:rFonts w:ascii="Times New Roman" w:eastAsia="Calibri" w:hAnsi="Times New Roman" w:cs="Times New Roman"/>
          <w:sz w:val="28"/>
          <w:szCs w:val="28"/>
        </w:rPr>
        <w:t> административного регламента, дается информация о действиях, осуществляемых органом, предоставляющим государственную услугу, органом, предоставляющим муниципальную услугу, многофункциональным центром либо организацией, предусмотренной </w:t>
      </w:r>
      <w:hyperlink r:id="rId14" w:anchor="dst100352" w:history="1">
        <w:r w:rsidRPr="00B0710E">
          <w:rPr>
            <w:rFonts w:ascii="Times New Roman" w:eastAsia="Calibri" w:hAnsi="Times New Roman" w:cs="Times New Roman"/>
            <w:sz w:val="28"/>
            <w:szCs w:val="28"/>
          </w:rPr>
          <w:t>частью 1.1 статьи 16</w:t>
        </w:r>
      </w:hyperlink>
      <w:r w:rsidRPr="00F81212">
        <w:rPr>
          <w:rFonts w:ascii="Times New Roman" w:eastAsia="Calibri" w:hAnsi="Times New Roman" w:cs="Times New Roman"/>
          <w:sz w:val="28"/>
          <w:szCs w:val="28"/>
        </w:rPr>
        <w:t> Федерального закона от 27.07.2010 № 210-ФЗ "Об организации предоставления государственных и муниципальных услуг", в целях незамедлительного устранения выявленных нарушений при оказании государственной или муниципальной</w:t>
      </w:r>
      <w:proofErr w:type="gramEnd"/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 услуги, а также приносятся извинения за доставленные </w:t>
      </w:r>
      <w:proofErr w:type="gramStart"/>
      <w:r w:rsidRPr="00F81212">
        <w:rPr>
          <w:rFonts w:ascii="Times New Roman" w:eastAsia="Calibri" w:hAnsi="Times New Roman" w:cs="Times New Roman"/>
          <w:sz w:val="28"/>
          <w:szCs w:val="28"/>
        </w:rPr>
        <w:t>неудобства</w:t>
      </w:r>
      <w:proofErr w:type="gramEnd"/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 и указывается информация о дальнейших действиях, которые необходимо совершить заявителю в целях получения государственной или муниципальной услуги.</w:t>
      </w:r>
    </w:p>
    <w:p w:rsidR="00F81212" w:rsidRP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21" w:name="dst298"/>
      <w:bookmarkEnd w:id="21"/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5.8.2. В случае признания </w:t>
      </w:r>
      <w:proofErr w:type="gramStart"/>
      <w:r w:rsidRPr="00F81212">
        <w:rPr>
          <w:rFonts w:ascii="Times New Roman" w:eastAsia="Calibri" w:hAnsi="Times New Roman" w:cs="Times New Roman"/>
          <w:sz w:val="28"/>
          <w:szCs w:val="28"/>
        </w:rPr>
        <w:t>жалобы</w:t>
      </w:r>
      <w:proofErr w:type="gramEnd"/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 не подлежащей удовлетворению в ответе заявителю, указанном в пункте 5.7  административного регламента,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F81212" w:rsidRDefault="00F81212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5.9. В случае установления в ходе или по результатам </w:t>
      </w:r>
      <w:proofErr w:type="gramStart"/>
      <w:r w:rsidRPr="00F81212">
        <w:rPr>
          <w:rFonts w:ascii="Times New Roman" w:eastAsia="Calibri" w:hAnsi="Times New Roman" w:cs="Times New Roman"/>
          <w:sz w:val="28"/>
          <w:szCs w:val="28"/>
        </w:rPr>
        <w:t>рассмотрения жалобы признаков состава административного правонарушения</w:t>
      </w:r>
      <w:proofErr w:type="gramEnd"/>
      <w:r w:rsidRPr="00F81212">
        <w:rPr>
          <w:rFonts w:ascii="Times New Roman" w:eastAsia="Calibri" w:hAnsi="Times New Roman" w:cs="Times New Roman"/>
          <w:sz w:val="28"/>
          <w:szCs w:val="28"/>
        </w:rPr>
        <w:t xml:space="preserve"> или преступления,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E8298F" w:rsidRPr="00F81212" w:rsidRDefault="00E8298F" w:rsidP="00F812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8298F">
        <w:rPr>
          <w:rFonts w:ascii="Times New Roman" w:eastAsia="Calibri" w:hAnsi="Times New Roman" w:cs="Times New Roman"/>
          <w:sz w:val="28"/>
          <w:szCs w:val="28"/>
        </w:rPr>
        <w:t xml:space="preserve">5.10. В случае признания жалобы подлежащей удовлетворению в ответе заявителю дается информация о действиях, осуществляемых органом, предоставляющим муниципальную услугу, многофункциональным центром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Pr="00E8298F">
        <w:rPr>
          <w:rFonts w:ascii="Times New Roman" w:eastAsia="Calibri" w:hAnsi="Times New Roman" w:cs="Times New Roman"/>
          <w:sz w:val="28"/>
          <w:szCs w:val="28"/>
        </w:rPr>
        <w:t>неудобства</w:t>
      </w:r>
      <w:proofErr w:type="gramEnd"/>
      <w:r w:rsidRPr="00E8298F">
        <w:rPr>
          <w:rFonts w:ascii="Times New Roman" w:eastAsia="Calibri" w:hAnsi="Times New Roman" w:cs="Times New Roman"/>
          <w:sz w:val="28"/>
          <w:szCs w:val="28"/>
        </w:rPr>
        <w:t xml:space="preserve"> и указывается информация о дальнейших действиях, которые необходимо совершить заявителю в целях получения муниципальной услуги. В случае признания жалобы, не подлежащей удовлетворению, в ответе заявителю даются аргументированные разъяснения о причинах принятого решения, а также информация о порядке обжалования принятого решения.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55"/>
        <w:gridCol w:w="4956"/>
      </w:tblGrid>
      <w:tr w:rsidR="00F07E60" w:rsidTr="00F07E60">
        <w:tc>
          <w:tcPr>
            <w:tcW w:w="4955" w:type="dxa"/>
          </w:tcPr>
          <w:p w:rsidR="00F07E60" w:rsidRDefault="00F07E60"/>
        </w:tc>
        <w:tc>
          <w:tcPr>
            <w:tcW w:w="4956" w:type="dxa"/>
          </w:tcPr>
          <w:p w:rsidR="00716A45" w:rsidRDefault="00716A45" w:rsidP="00F8424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7CEC" w:rsidRDefault="00D87CEC" w:rsidP="00F8424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7CEC" w:rsidRDefault="00D87CEC" w:rsidP="00F8424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7CEC" w:rsidRDefault="00D87CEC" w:rsidP="00F8424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7CEC" w:rsidRDefault="00D87CEC" w:rsidP="00F8424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7E60" w:rsidRPr="00F07E60" w:rsidRDefault="00F07E60" w:rsidP="00F8424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07E60">
              <w:rPr>
                <w:rFonts w:ascii="Times New Roman" w:hAnsi="Times New Roman" w:cs="Times New Roman"/>
                <w:sz w:val="24"/>
                <w:szCs w:val="24"/>
              </w:rPr>
              <w:t>ПРИЛОЖЕНИЕ № 1</w:t>
            </w:r>
          </w:p>
          <w:p w:rsidR="00F07E60" w:rsidRPr="00F07E60" w:rsidRDefault="00F07E60" w:rsidP="00F84245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07E60">
              <w:rPr>
                <w:rFonts w:ascii="Times New Roman" w:hAnsi="Times New Roman" w:cs="Times New Roman"/>
                <w:sz w:val="24"/>
                <w:szCs w:val="24"/>
              </w:rPr>
              <w:t>к административному регламенту                                                                                                                    предоставления муниципальной услуги</w:t>
            </w:r>
          </w:p>
          <w:p w:rsidR="00F07E60" w:rsidRPr="00F07E60" w:rsidRDefault="00F07E60" w:rsidP="00F07E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07E60" w:rsidRPr="00F07E60" w:rsidRDefault="00F07E60" w:rsidP="00F07E6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7E6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БЛОК – СХЕМА</w:t>
      </w:r>
    </w:p>
    <w:p w:rsidR="00F07E60" w:rsidRPr="00204131" w:rsidRDefault="00204131" w:rsidP="00204131">
      <w:pPr>
        <w:tabs>
          <w:tab w:val="left" w:pos="5812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последовательности действий при предоставлении муниципальной услуги</w:t>
      </w:r>
    </w:p>
    <w:p w:rsidR="00F07E60" w:rsidRPr="00F07E60" w:rsidRDefault="00BA1D3D" w:rsidP="00F07E60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A1D3D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roundrect id="Скругленный прямоугольник 15" o:spid="_x0000_s1026" style="position:absolute;left:0;text-align:left;margin-left:.5pt;margin-top:.8pt;width:510.25pt;height:25.85pt;z-index:251666432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">
            <v:textbox style="mso-next-textbox:#Скругленный прямоугольник 15">
              <w:txbxContent>
                <w:p w:rsidR="007A752A" w:rsidRPr="00EE376B" w:rsidRDefault="007A752A" w:rsidP="00F07E60">
                  <w:pPr>
                    <w:jc w:val="center"/>
                    <w:rPr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П</w:t>
                  </w:r>
                  <w:r w:rsidRPr="00A02910">
                    <w:rPr>
                      <w:rFonts w:ascii="Times New Roman" w:hAnsi="Times New Roman"/>
                      <w:sz w:val="24"/>
                      <w:szCs w:val="24"/>
                    </w:rPr>
                    <w:t xml:space="preserve">рием, регистрация 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>уведомления об окончании строительства</w:t>
                  </w:r>
                </w:p>
              </w:txbxContent>
            </v:textbox>
          </v:roundrect>
        </w:pict>
      </w:r>
    </w:p>
    <w:p w:rsidR="00F07E60" w:rsidRPr="00F07E60" w:rsidRDefault="00BA1D3D" w:rsidP="00F07E60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A1D3D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14" o:spid="_x0000_s1037" type="#_x0000_t32" style="position:absolute;left:0;text-align:left;margin-left:227.9pt;margin-top:24.1pt;width:22.5pt;height:0;rotation:90;z-index:251663360;visibility:visible;mso-wrap-distance-left:3.17497mm;mso-wrap-distance-right:3.17497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">
            <v:stroke endarrow="block"/>
          </v:shape>
        </w:pict>
      </w:r>
    </w:p>
    <w:p w:rsidR="00F07E60" w:rsidRPr="00F07E60" w:rsidRDefault="00F07E60" w:rsidP="00F07E60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07E60" w:rsidRPr="00F07E60" w:rsidRDefault="00BA1D3D" w:rsidP="00F07E60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13" o:spid="_x0000_s1027" type="#_x0000_t202" style="position:absolute;left:0;text-align:left;margin-left:.5pt;margin-top:7.75pt;width:510.25pt;height:62.6pt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">
            <v:textbox style="mso-next-textbox:#Надпись 13">
              <w:txbxContent>
                <w:p w:rsidR="007A752A" w:rsidRPr="00CE11D9" w:rsidRDefault="007A752A" w:rsidP="00F07E60">
                  <w:pPr>
                    <w:pStyle w:val="ConsPlusNormal"/>
                    <w:tabs>
                      <w:tab w:val="left" w:pos="5812"/>
                    </w:tabs>
                    <w:jc w:val="both"/>
                    <w:rPr>
                      <w:sz w:val="24"/>
                    </w:rPr>
                  </w:pPr>
                  <w:r w:rsidRPr="00CE11D9">
                    <w:rPr>
                      <w:rFonts w:ascii="Times New Roman" w:hAnsi="Times New Roman"/>
                      <w:sz w:val="24"/>
                    </w:rPr>
                    <w:t xml:space="preserve">проверка наличия документов, необходимых для принятия решения о выдаче </w:t>
                  </w:r>
                  <w:r w:rsidRPr="00CE11D9">
                    <w:rPr>
                      <w:rStyle w:val="a4"/>
                      <w:rFonts w:ascii="Times New Roman" w:hAnsi="Times New Roman"/>
                      <w:sz w:val="24"/>
                      <w:shd w:val="clear" w:color="auto" w:fill="FFFFFF"/>
                    </w:rPr>
                    <w:t xml:space="preserve">уведомления о соответствии (несоответствии) </w:t>
                  </w:r>
                  <w:r w:rsidRPr="00CE11D9">
                    <w:rPr>
                      <w:rStyle w:val="a4"/>
                      <w:rFonts w:ascii="Times New Roman" w:hAnsi="Times New Roman" w:cs="Times New Roman"/>
                      <w:color w:val="000000"/>
                      <w:sz w:val="24"/>
                      <w:shd w:val="clear" w:color="auto" w:fill="FFFFFF"/>
                    </w:rPr>
                    <w:t>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</w:t>
                  </w:r>
                </w:p>
              </w:txbxContent>
            </v:textbox>
          </v:shape>
        </w:pict>
      </w:r>
    </w:p>
    <w:p w:rsidR="00F07E60" w:rsidRPr="00F07E60" w:rsidRDefault="00F07E60" w:rsidP="00F07E60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7E60" w:rsidRPr="00F07E60" w:rsidRDefault="00F07E60" w:rsidP="00F07E60">
      <w:pPr>
        <w:suppressAutoHyphens/>
        <w:autoSpaceDE w:val="0"/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F07E60" w:rsidRPr="00F07E60" w:rsidRDefault="00F07E60" w:rsidP="00F07E60">
      <w:pPr>
        <w:suppressAutoHyphens/>
        <w:autoSpaceDE w:val="0"/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F07E60" w:rsidRPr="00F07E60" w:rsidRDefault="00BA1D3D" w:rsidP="00F07E60">
      <w:pPr>
        <w:suppressAutoHyphens/>
        <w:autoSpaceDE w:val="0"/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shape id="Прямая со стрелкой 12" o:spid="_x0000_s1036" type="#_x0000_t32" style="position:absolute;left:0;text-align:left;margin-left:239.05pt;margin-top:7.45pt;width:0;height:27.8pt;z-index:2516695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">
            <v:stroke endarrow="block"/>
          </v:shape>
        </w:pict>
      </w:r>
    </w:p>
    <w:p w:rsidR="00F07E60" w:rsidRPr="00F07E60" w:rsidRDefault="00F07E60" w:rsidP="00F07E60">
      <w:pPr>
        <w:suppressAutoHyphens/>
        <w:autoSpaceDE w:val="0"/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F07E60" w:rsidRPr="00F07E60" w:rsidRDefault="00BA1D3D" w:rsidP="00F07E60">
      <w:pPr>
        <w:suppressAutoHyphens/>
        <w:autoSpaceDE w:val="0"/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roundrect id="Скругленный прямоугольник 11" o:spid="_x0000_s1028" style="position:absolute;left:0;text-align:left;margin-left:-2.65pt;margin-top:3.05pt;width:510.25pt;height:86.15pt;z-index:251670528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">
            <v:textbox style="mso-next-textbox:#Скругленный прямоугольник 11">
              <w:txbxContent>
                <w:p w:rsidR="007A752A" w:rsidRPr="00CE11D9" w:rsidRDefault="007A752A" w:rsidP="00F07E60">
                  <w:pPr>
                    <w:pStyle w:val="ConsPlusNormal"/>
                    <w:tabs>
                      <w:tab w:val="left" w:pos="5812"/>
                    </w:tabs>
                    <w:jc w:val="both"/>
                    <w:rPr>
                      <w:rFonts w:ascii="Times New Roman" w:hAnsi="Times New Roman" w:cs="Times New Roman"/>
                      <w:sz w:val="24"/>
                    </w:rPr>
                  </w:pPr>
                  <w:r w:rsidRPr="00CE11D9">
                    <w:rPr>
                      <w:rFonts w:ascii="Times New Roman" w:hAnsi="Times New Roman" w:cs="Times New Roman"/>
                      <w:sz w:val="24"/>
                    </w:rPr>
                    <w:t xml:space="preserve">проверка документов, представленных для получения </w:t>
                  </w:r>
                  <w:r w:rsidRPr="00CE11D9">
                    <w:rPr>
                      <w:rStyle w:val="a4"/>
                      <w:rFonts w:ascii="Times New Roman" w:hAnsi="Times New Roman"/>
                      <w:sz w:val="24"/>
                      <w:shd w:val="clear" w:color="auto" w:fill="FFFFFF"/>
                    </w:rPr>
                    <w:t xml:space="preserve">уведомления о соответствии (несоответствии) </w:t>
                  </w:r>
                  <w:r w:rsidRPr="00CE11D9">
                    <w:rPr>
                      <w:rStyle w:val="a4"/>
                      <w:rFonts w:ascii="Times New Roman" w:hAnsi="Times New Roman" w:cs="Times New Roman"/>
                      <w:color w:val="000000"/>
                      <w:sz w:val="24"/>
                      <w:shd w:val="clear" w:color="auto" w:fill="FFFFFF"/>
                    </w:rPr>
                    <w:t>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</w:t>
                  </w:r>
                  <w:r>
                    <w:rPr>
                      <w:rStyle w:val="a4"/>
                      <w:rFonts w:ascii="Times New Roman" w:hAnsi="Times New Roman" w:cs="Times New Roman"/>
                      <w:color w:val="000000"/>
                      <w:sz w:val="24"/>
                      <w:shd w:val="clear" w:color="auto" w:fill="FFFFFF"/>
                    </w:rPr>
                    <w:t xml:space="preserve"> </w:t>
                  </w:r>
                  <w:r w:rsidRPr="00CE11D9">
                    <w:rPr>
                      <w:rFonts w:ascii="Times New Roman" w:hAnsi="Times New Roman" w:cs="Times New Roman"/>
                      <w:sz w:val="24"/>
                    </w:rPr>
                    <w:t>в соответствии с требованиями действующего законодательства и предоставление результата услуги заявителю:</w:t>
                  </w:r>
                </w:p>
                <w:p w:rsidR="007A752A" w:rsidRDefault="007A752A" w:rsidP="00F07E60"/>
              </w:txbxContent>
            </v:textbox>
          </v:roundrect>
        </w:pict>
      </w:r>
    </w:p>
    <w:p w:rsidR="00F07E60" w:rsidRPr="00F07E60" w:rsidRDefault="00F07E60" w:rsidP="00F07E60">
      <w:pPr>
        <w:suppressAutoHyphens/>
        <w:autoSpaceDE w:val="0"/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F07E60" w:rsidRPr="00F07E60" w:rsidRDefault="00F07E60" w:rsidP="00F07E60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7E60" w:rsidRPr="00F07E60" w:rsidRDefault="00F07E60" w:rsidP="00F07E60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7E60" w:rsidRPr="00F07E60" w:rsidRDefault="00F07E60" w:rsidP="00F07E60">
      <w:pPr>
        <w:tabs>
          <w:tab w:val="right" w:pos="10064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07E60" w:rsidRPr="00F07E60" w:rsidRDefault="00BA1D3D" w:rsidP="00F07E6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line id="Прямая соединительная линия 10" o:spid="_x0000_s1035" style="position:absolute;left:0;text-align:left;z-index:251672576;visibility:visible" from="244.25pt,8.7pt" to="244.25pt,16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">
            <v:stroke endarrow="block"/>
          </v:line>
        </w:pic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line id="Прямая соединительная линия 9" o:spid="_x0000_s1034" style="position:absolute;left:0;text-align:left;flip:x;z-index:251664384;visibility:visible" from="86pt,8.7pt" to="86pt,3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">
            <v:stroke endarrow="block"/>
          </v:line>
        </w:pic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line id="Прямая соединительная линия 8" o:spid="_x0000_s1033" style="position:absolute;left:0;text-align:left;z-index:251668480;visibility:visible" from="358.4pt,8.7pt" to="358.4pt,3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">
            <v:stroke endarrow="block"/>
          </v:line>
        </w:pict>
      </w:r>
    </w:p>
    <w:p w:rsidR="00F07E60" w:rsidRPr="00F07E60" w:rsidRDefault="00F07E60" w:rsidP="00F07E60">
      <w:pPr>
        <w:tabs>
          <w:tab w:val="left" w:pos="5812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7E60" w:rsidRPr="00F07E60" w:rsidRDefault="00BA1D3D" w:rsidP="00F07E6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roundrect id="Скругленный прямоугольник 7" o:spid="_x0000_s1029" style="position:absolute;left:0;text-align:left;margin-left:-2.65pt;margin-top:5.15pt;width:238.35pt;height:103.3pt;z-index:251665408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">
            <v:textbox style="mso-next-textbox:#Скругленный прямоугольник 7">
              <w:txbxContent>
                <w:p w:rsidR="007A752A" w:rsidRPr="00435201" w:rsidRDefault="007A752A" w:rsidP="00F07E60">
                  <w:pPr>
                    <w:spacing w:after="0" w:line="240" w:lineRule="auto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в</w:t>
                  </w:r>
                  <w:r w:rsidRPr="00572D92">
                    <w:rPr>
                      <w:rFonts w:ascii="Times New Roman" w:hAnsi="Times New Roman"/>
                      <w:sz w:val="24"/>
                      <w:szCs w:val="24"/>
                    </w:rPr>
                    <w:t xml:space="preserve">ыдача </w:t>
                  </w:r>
                  <w:r w:rsidRPr="002B5AA1">
                    <w:rPr>
                      <w:rStyle w:val="a4"/>
                      <w:rFonts w:ascii="Times New Roman" w:hAnsi="Times New Roman"/>
                      <w:sz w:val="24"/>
                      <w:szCs w:val="24"/>
                      <w:shd w:val="clear" w:color="auto" w:fill="FFFFFF"/>
                    </w:rPr>
                    <w:t>уведомления о</w:t>
                  </w:r>
                  <w:r>
                    <w:rPr>
                      <w:rStyle w:val="a4"/>
                      <w:rFonts w:ascii="Times New Roman" w:hAnsi="Times New Roman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r w:rsidRPr="002B5AA1">
                    <w:rPr>
                      <w:rStyle w:val="a4"/>
                      <w:rFonts w:ascii="Times New Roman" w:hAnsi="Times New Roman"/>
                      <w:sz w:val="24"/>
                      <w:szCs w:val="24"/>
                      <w:shd w:val="clear" w:color="auto" w:fill="FFFFFF"/>
                    </w:rPr>
                    <w:t>соответствии</w:t>
                  </w:r>
                  <w:r>
                    <w:rPr>
                      <w:rStyle w:val="a4"/>
                      <w:rFonts w:ascii="Times New Roman" w:hAnsi="Times New Roman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proofErr w:type="gramStart"/>
                  <w:r w:rsidRPr="00CE11D9">
                    <w:rPr>
                      <w:rStyle w:val="a4"/>
                      <w:rFonts w:ascii="Times New Roman" w:hAnsi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>пост</w:t>
                  </w:r>
                  <w:r>
                    <w:rPr>
                      <w:rStyle w:val="a4"/>
                      <w:rFonts w:ascii="Times New Roman" w:hAnsi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>роенных</w:t>
                  </w:r>
                  <w:proofErr w:type="gramEnd"/>
                  <w:r>
                    <w:rPr>
                      <w:rStyle w:val="a4"/>
                      <w:rFonts w:ascii="Times New Roman" w:hAnsi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 xml:space="preserve"> или реконструированных </w:t>
                  </w:r>
                  <w:r w:rsidRPr="00CE11D9">
                    <w:rPr>
                      <w:rStyle w:val="a4"/>
                      <w:rFonts w:ascii="Times New Roman" w:hAnsi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>объекта индивидуального жилищного строительства или садового дома требованиям законодательства о градостроительной деятельности</w:t>
                  </w:r>
                </w:p>
              </w:txbxContent>
            </v:textbox>
          </v:roundrect>
        </w:pic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roundrect id="Скругленный прямоугольник 6" o:spid="_x0000_s1030" style="position:absolute;left:0;text-align:left;margin-left:255.9pt;margin-top:5.15pt;width:251.7pt;height:103.3pt;z-index:251667456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">
            <v:textbox style="mso-next-textbox:#Скругленный прямоугольник 6">
              <w:txbxContent>
                <w:p w:rsidR="007A752A" w:rsidRPr="00FC46EC" w:rsidRDefault="007A752A" w:rsidP="00F07E60">
                  <w:pPr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в</w:t>
                  </w:r>
                  <w:r w:rsidRPr="00537A64">
                    <w:rPr>
                      <w:rFonts w:ascii="Times New Roman" w:hAnsi="Times New Roman"/>
                      <w:sz w:val="24"/>
                      <w:szCs w:val="24"/>
                    </w:rPr>
                    <w:t>ыдача уведомления о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 не</w:t>
                  </w:r>
                  <w:r>
                    <w:rPr>
                      <w:rStyle w:val="a4"/>
                      <w:rFonts w:ascii="Times New Roman" w:hAnsi="Times New Roman"/>
                      <w:sz w:val="24"/>
                      <w:szCs w:val="24"/>
                      <w:shd w:val="clear" w:color="auto" w:fill="FFFFFF"/>
                    </w:rPr>
                    <w:t>соответствии</w:t>
                  </w:r>
                  <w:r w:rsidRPr="002B5AA1">
                    <w:rPr>
                      <w:rStyle w:val="a4"/>
                      <w:rFonts w:ascii="Times New Roman" w:hAnsi="Times New Roman"/>
                      <w:sz w:val="24"/>
                      <w:szCs w:val="24"/>
                      <w:shd w:val="clear" w:color="auto" w:fill="FFFFFF"/>
                    </w:rPr>
                    <w:t xml:space="preserve"> </w:t>
                  </w:r>
                  <w:proofErr w:type="gramStart"/>
                  <w:r w:rsidRPr="00CE11D9">
                    <w:rPr>
                      <w:rStyle w:val="a4"/>
                      <w:rFonts w:ascii="Times New Roman" w:hAnsi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>пос</w:t>
                  </w:r>
                  <w:r>
                    <w:rPr>
                      <w:rStyle w:val="a4"/>
                      <w:rFonts w:ascii="Times New Roman" w:hAnsi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>троенных</w:t>
                  </w:r>
                  <w:proofErr w:type="gramEnd"/>
                  <w:r>
                    <w:rPr>
                      <w:rStyle w:val="a4"/>
                      <w:rFonts w:ascii="Times New Roman" w:hAnsi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 xml:space="preserve"> или реконструированных</w:t>
                  </w:r>
                  <w:r w:rsidRPr="00CE11D9">
                    <w:rPr>
                      <w:rStyle w:val="a4"/>
                      <w:rFonts w:ascii="Times New Roman" w:hAnsi="Times New Roman"/>
                      <w:color w:val="000000"/>
                      <w:sz w:val="24"/>
                      <w:szCs w:val="24"/>
                      <w:shd w:val="clear" w:color="auto" w:fill="FFFFFF"/>
                    </w:rPr>
                    <w:t xml:space="preserve"> объекта индивидуального жилищного строительства или садового дома требованиям законодательства о градостроительной деятельности</w:t>
                  </w:r>
                </w:p>
                <w:p w:rsidR="007A752A" w:rsidRPr="00EE376B" w:rsidRDefault="007A752A" w:rsidP="00F07E60">
                  <w:pPr>
                    <w:rPr>
                      <w:szCs w:val="24"/>
                    </w:rPr>
                  </w:pPr>
                </w:p>
              </w:txbxContent>
            </v:textbox>
          </v:roundrect>
        </w:pict>
      </w:r>
    </w:p>
    <w:p w:rsidR="00F07E60" w:rsidRPr="00F07E60" w:rsidRDefault="00F07E60" w:rsidP="00F07E6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7E60" w:rsidRPr="00F07E60" w:rsidRDefault="00F07E60" w:rsidP="00F07E6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7E60" w:rsidRPr="00F07E60" w:rsidRDefault="00F07E60" w:rsidP="00F07E6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7E60" w:rsidRPr="00F07E60" w:rsidRDefault="00F07E60" w:rsidP="00F07E6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7E60" w:rsidRPr="00F07E60" w:rsidRDefault="00F07E60" w:rsidP="00F07E6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7E60" w:rsidRPr="00F07E60" w:rsidRDefault="00F07E60" w:rsidP="00F07E6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7E60" w:rsidRPr="00F07E60" w:rsidRDefault="00BA1D3D" w:rsidP="00F07E60">
      <w:pPr>
        <w:tabs>
          <w:tab w:val="left" w:pos="7263"/>
        </w:tabs>
        <w:spacing w:after="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roundrect id="Скругленный прямоугольник 2" o:spid="_x0000_s1031" style="position:absolute;margin-left:54.2pt;margin-top:15.4pt;width:380.65pt;height:58.2pt;z-index:251671552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">
            <v:textbox style="mso-next-textbox:#Скругленный прямоугольник 2">
              <w:txbxContent>
                <w:p w:rsidR="007A752A" w:rsidRPr="008D7601" w:rsidRDefault="007A752A" w:rsidP="00F07E60">
                  <w:pPr>
                    <w:jc w:val="both"/>
                    <w:rPr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возвращение застройщику уведомление об окончании строительства и прилагаемые к нему документы без рассмотрения с указанием причин возврата</w:t>
                  </w:r>
                </w:p>
              </w:txbxContent>
            </v:textbox>
          </v:roundrect>
        </w:pict>
      </w:r>
    </w:p>
    <w:p w:rsidR="00F07E60" w:rsidRPr="00F07E60" w:rsidRDefault="00F07E60" w:rsidP="00F07E60">
      <w:pPr>
        <w:tabs>
          <w:tab w:val="left" w:pos="7263"/>
        </w:tabs>
        <w:spacing w:after="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7E60" w:rsidRPr="00F07E60" w:rsidRDefault="00BA1D3D" w:rsidP="00F07E60">
      <w:pPr>
        <w:spacing w:after="0" w:line="276" w:lineRule="auto"/>
        <w:jc w:val="center"/>
        <w:rPr>
          <w:rFonts w:ascii="Calibri" w:eastAsia="Times New Roman" w:hAnsi="Calibri" w:cs="Times New Roman"/>
          <w:szCs w:val="28"/>
          <w:lang w:eastAsia="ru-RU"/>
        </w:rPr>
      </w:pPr>
      <w:r>
        <w:rPr>
          <w:rFonts w:ascii="Calibri" w:eastAsia="Times New Roman" w:hAnsi="Calibri" w:cs="Times New Roman"/>
          <w:noProof/>
          <w:szCs w:val="28"/>
          <w:lang w:eastAsia="ru-RU"/>
        </w:rPr>
        <w:pict>
          <v:roundrect id="Скругленный прямоугольник 3" o:spid="_x0000_s1032" style="position:absolute;left:0;text-align:left;margin-left:590.9pt;margin-top:4.3pt;width:434.2pt;height:46.15pt;z-index:251661312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">
            <v:textbox style="mso-next-textbox:#Скругленный прямоугольник 3">
              <w:txbxContent>
                <w:p w:rsidR="007A752A" w:rsidRPr="00672D2B" w:rsidRDefault="007A752A" w:rsidP="00F07E60">
                  <w:pPr>
                    <w:rPr>
                      <w:rFonts w:ascii="Times New Roman" w:hAnsi="Times New Roman"/>
                      <w:szCs w:val="24"/>
                    </w:rPr>
                  </w:pPr>
                  <w:r w:rsidRPr="00672D2B">
                    <w:rPr>
                      <w:rFonts w:ascii="Times New Roman" w:hAnsi="Times New Roman"/>
                      <w:szCs w:val="24"/>
                    </w:rPr>
                    <w:t xml:space="preserve">возвращение </w:t>
                  </w:r>
                  <w:r>
                    <w:rPr>
                      <w:rFonts w:ascii="Times New Roman" w:hAnsi="Times New Roman"/>
                      <w:szCs w:val="24"/>
                    </w:rPr>
                    <w:t xml:space="preserve">заявителю уведомления о планируемом строительстве и прилагаемые </w:t>
                  </w:r>
                </w:p>
              </w:txbxContent>
            </v:textbox>
          </v:roundrect>
        </w:pict>
      </w:r>
    </w:p>
    <w:p w:rsidR="00F07E60" w:rsidRPr="00204131" w:rsidRDefault="00F07E60"/>
    <w:p w:rsidR="00204131" w:rsidRPr="00204131" w:rsidRDefault="00204131"/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19"/>
        <w:gridCol w:w="10202"/>
      </w:tblGrid>
      <w:tr w:rsidR="00204131" w:rsidTr="007200E0">
        <w:tc>
          <w:tcPr>
            <w:tcW w:w="4955" w:type="dxa"/>
          </w:tcPr>
          <w:p w:rsidR="00204131" w:rsidRDefault="00204131" w:rsidP="007200E0"/>
        </w:tc>
        <w:tc>
          <w:tcPr>
            <w:tcW w:w="4956" w:type="dxa"/>
          </w:tcPr>
          <w:p w:rsidR="00B24E48" w:rsidRDefault="00B24E48" w:rsidP="007200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E48" w:rsidRDefault="00B24E48" w:rsidP="007200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E48" w:rsidRDefault="00B24E48" w:rsidP="007200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E48" w:rsidRDefault="00B24E48" w:rsidP="007200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E48" w:rsidRDefault="00B24E48" w:rsidP="007200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E48" w:rsidRDefault="00B24E48" w:rsidP="007200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E48" w:rsidRDefault="00B24E48" w:rsidP="007200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E48" w:rsidRDefault="00B24E48" w:rsidP="007200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E48" w:rsidRDefault="00B24E48" w:rsidP="007200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12A5" w:rsidRDefault="002512A5" w:rsidP="007200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12A5" w:rsidRDefault="002512A5" w:rsidP="007200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12A5" w:rsidRDefault="002512A5" w:rsidP="007200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12A5" w:rsidRDefault="002512A5" w:rsidP="007200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70CF" w:rsidRDefault="00E670CF" w:rsidP="00B24E4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0710E" w:rsidRDefault="00B0710E" w:rsidP="00B24E4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4131" w:rsidRPr="008A00AF" w:rsidRDefault="00204131" w:rsidP="00B24E4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07E6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ПРИЛОЖЕНИЕ № </w:t>
            </w:r>
            <w:r w:rsidRPr="008A00A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204131" w:rsidRDefault="00204131" w:rsidP="00B24E4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07E60">
              <w:rPr>
                <w:rFonts w:ascii="Times New Roman" w:hAnsi="Times New Roman" w:cs="Times New Roman"/>
                <w:sz w:val="24"/>
                <w:szCs w:val="24"/>
              </w:rPr>
              <w:t>к административному регламенту                                                                                                                    предоставления муниципальной услуги</w:t>
            </w:r>
          </w:p>
          <w:p w:rsidR="00C76831" w:rsidRDefault="00C76831" w:rsidP="00B24E4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ФОРМА 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 xml:space="preserve">Уведомление </w:t>
            </w:r>
          </w:p>
          <w:p w:rsid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 xml:space="preserve">об окончании строительства или реконструкции объекта 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индивидуального жилищного строительства или садового дома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«__» ____________ 20__ г.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________________________________________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_____________________________</w:t>
            </w:r>
            <w:r w:rsidRPr="004E5E8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br/>
              <w:t>________________________________________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_____________________________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(</w:t>
            </w:r>
            <w:r w:rsidRPr="004E5E8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уполномоченного на выдачу разрешений на строительство органа местного самоуправления</w:t>
            </w:r>
            <w:r w:rsidRPr="004E5E8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)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ind w:left="-142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ind w:right="2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b/>
                <w:bCs/>
                <w:sz w:val="26"/>
                <w:szCs w:val="26"/>
                <w:lang w:eastAsia="ru-RU"/>
              </w:rPr>
              <w:t>1. Сведения о застройщике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adjustRightInd w:val="0"/>
              <w:ind w:left="1418" w:right="20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</w:p>
          <w:tbl>
            <w:tblPr>
              <w:tblW w:w="10065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/>
            </w:tblPr>
            <w:tblGrid>
              <w:gridCol w:w="851"/>
              <w:gridCol w:w="4678"/>
              <w:gridCol w:w="4536"/>
            </w:tblGrid>
            <w:tr w:rsidR="004E5E8F" w:rsidRPr="004E5E8F" w:rsidTr="007200E0">
              <w:trPr>
                <w:jc w:val="center"/>
              </w:trPr>
              <w:tc>
                <w:tcPr>
                  <w:tcW w:w="851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  <w:t>1.1</w:t>
                  </w:r>
                </w:p>
              </w:tc>
              <w:tc>
                <w:tcPr>
                  <w:tcW w:w="4678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  <w:t>Сведения о физическом лице, в случае если застройщиком является физическое лицо:</w:t>
                  </w:r>
                </w:p>
              </w:tc>
              <w:tc>
                <w:tcPr>
                  <w:tcW w:w="4536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sz w:val="26"/>
                      <w:szCs w:val="26"/>
                    </w:rPr>
                  </w:pPr>
                </w:p>
              </w:tc>
            </w:tr>
            <w:tr w:rsidR="004E5E8F" w:rsidRPr="004E5E8F" w:rsidTr="007200E0">
              <w:trPr>
                <w:jc w:val="center"/>
              </w:trPr>
              <w:tc>
                <w:tcPr>
                  <w:tcW w:w="851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  <w:t>1.1.1</w:t>
                  </w:r>
                </w:p>
              </w:tc>
              <w:tc>
                <w:tcPr>
                  <w:tcW w:w="4678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  <w:t>Фами</w:t>
                  </w:r>
                  <w:r w:rsidRPr="004E5E8F"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>лия, имя, отчество (при наличии)</w:t>
                  </w:r>
                </w:p>
              </w:tc>
              <w:tc>
                <w:tcPr>
                  <w:tcW w:w="4536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sz w:val="26"/>
                      <w:szCs w:val="26"/>
                    </w:rPr>
                  </w:pPr>
                </w:p>
              </w:tc>
            </w:tr>
            <w:tr w:rsidR="004E5E8F" w:rsidRPr="004E5E8F" w:rsidTr="007200E0">
              <w:trPr>
                <w:jc w:val="center"/>
              </w:trPr>
              <w:tc>
                <w:tcPr>
                  <w:tcW w:w="851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  <w:t>1.1.2</w:t>
                  </w:r>
                </w:p>
              </w:tc>
              <w:tc>
                <w:tcPr>
                  <w:tcW w:w="4678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>Место жительства</w:t>
                  </w:r>
                </w:p>
              </w:tc>
              <w:tc>
                <w:tcPr>
                  <w:tcW w:w="4536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sz w:val="26"/>
                      <w:szCs w:val="26"/>
                    </w:rPr>
                  </w:pPr>
                </w:p>
              </w:tc>
            </w:tr>
            <w:tr w:rsidR="004E5E8F" w:rsidRPr="004E5E8F" w:rsidTr="007200E0">
              <w:trPr>
                <w:jc w:val="center"/>
              </w:trPr>
              <w:tc>
                <w:tcPr>
                  <w:tcW w:w="851" w:type="dxa"/>
                  <w:tcBorders>
                    <w:bottom w:val="single" w:sz="4" w:space="0" w:color="auto"/>
                  </w:tcBorders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  <w:t>1.1.3</w:t>
                  </w:r>
                </w:p>
              </w:tc>
              <w:tc>
                <w:tcPr>
                  <w:tcW w:w="4678" w:type="dxa"/>
                  <w:tcBorders>
                    <w:bottom w:val="single" w:sz="4" w:space="0" w:color="auto"/>
                  </w:tcBorders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>Реквизиты документа, удостоверяющего личность</w:t>
                  </w:r>
                </w:p>
              </w:tc>
              <w:tc>
                <w:tcPr>
                  <w:tcW w:w="4536" w:type="dxa"/>
                  <w:tcBorders>
                    <w:bottom w:val="single" w:sz="4" w:space="0" w:color="auto"/>
                  </w:tcBorders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sz w:val="26"/>
                      <w:szCs w:val="26"/>
                    </w:rPr>
                  </w:pPr>
                </w:p>
              </w:tc>
            </w:tr>
            <w:tr w:rsidR="004E5E8F" w:rsidRPr="004E5E8F" w:rsidTr="007200E0">
              <w:trPr>
                <w:jc w:val="center"/>
              </w:trPr>
              <w:tc>
                <w:tcPr>
                  <w:tcW w:w="851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  <w:t>1.2</w:t>
                  </w:r>
                </w:p>
              </w:tc>
              <w:tc>
                <w:tcPr>
                  <w:tcW w:w="4678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6"/>
                      <w:szCs w:val="26"/>
                    </w:rPr>
                    <w:t>Сведения о юридическом лице, в случае если застройщиком является юридическое лицо:</w:t>
                  </w:r>
                </w:p>
              </w:tc>
              <w:tc>
                <w:tcPr>
                  <w:tcW w:w="4536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sz w:val="26"/>
                      <w:szCs w:val="26"/>
                    </w:rPr>
                  </w:pPr>
                </w:p>
              </w:tc>
            </w:tr>
            <w:tr w:rsidR="004E5E8F" w:rsidRPr="004E5E8F" w:rsidTr="007200E0">
              <w:trPr>
                <w:jc w:val="center"/>
              </w:trPr>
              <w:tc>
                <w:tcPr>
                  <w:tcW w:w="851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  <w:t>1.2.1</w:t>
                  </w:r>
                </w:p>
              </w:tc>
              <w:tc>
                <w:tcPr>
                  <w:tcW w:w="4678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  <w:t xml:space="preserve">Наименование </w:t>
                  </w:r>
                </w:p>
              </w:tc>
              <w:tc>
                <w:tcPr>
                  <w:tcW w:w="4536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sz w:val="26"/>
                      <w:szCs w:val="26"/>
                    </w:rPr>
                  </w:pPr>
                </w:p>
              </w:tc>
            </w:tr>
            <w:tr w:rsidR="004E5E8F" w:rsidRPr="004E5E8F" w:rsidTr="007200E0">
              <w:trPr>
                <w:jc w:val="center"/>
              </w:trPr>
              <w:tc>
                <w:tcPr>
                  <w:tcW w:w="851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  <w:t>1.2.2</w:t>
                  </w:r>
                </w:p>
              </w:tc>
              <w:tc>
                <w:tcPr>
                  <w:tcW w:w="4678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6"/>
                      <w:szCs w:val="26"/>
                    </w:rPr>
                    <w:t xml:space="preserve">Место нахождения </w:t>
                  </w:r>
                </w:p>
              </w:tc>
              <w:tc>
                <w:tcPr>
                  <w:tcW w:w="4536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sz w:val="26"/>
                      <w:szCs w:val="26"/>
                    </w:rPr>
                  </w:pPr>
                </w:p>
              </w:tc>
            </w:tr>
            <w:tr w:rsidR="004E5E8F" w:rsidRPr="004E5E8F" w:rsidTr="007200E0">
              <w:trPr>
                <w:jc w:val="center"/>
              </w:trPr>
              <w:tc>
                <w:tcPr>
                  <w:tcW w:w="851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  <w:t>1.2.3</w:t>
                  </w:r>
                </w:p>
              </w:tc>
              <w:tc>
                <w:tcPr>
                  <w:tcW w:w="4678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6"/>
                      <w:szCs w:val="26"/>
                    </w:rPr>
                    <w:t>Государственный регистрационный номер записи о государственной регистрации юридического лица в едином государственном реестре юридических лиц, за исключением случая, если заявителем является иностранное юридическое лицо</w:t>
                  </w:r>
                </w:p>
              </w:tc>
              <w:tc>
                <w:tcPr>
                  <w:tcW w:w="4536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sz w:val="26"/>
                      <w:szCs w:val="26"/>
                    </w:rPr>
                  </w:pPr>
                </w:p>
              </w:tc>
            </w:tr>
            <w:tr w:rsidR="004E5E8F" w:rsidRPr="004E5E8F" w:rsidTr="007200E0">
              <w:trPr>
                <w:jc w:val="center"/>
              </w:trPr>
              <w:tc>
                <w:tcPr>
                  <w:tcW w:w="851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  <w:t>1.2.4</w:t>
                  </w:r>
                </w:p>
              </w:tc>
              <w:tc>
                <w:tcPr>
                  <w:tcW w:w="4678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both"/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6"/>
                      <w:szCs w:val="26"/>
                    </w:rPr>
                    <w:t>Идентификационный номер налогоплательщика</w:t>
                  </w:r>
                  <w:r w:rsidRPr="004E5E8F">
                    <w:rPr>
                      <w:rFonts w:ascii="Times New Roman" w:eastAsia="Times New Roman" w:hAnsi="Times New Roman" w:cs="Times New Roman"/>
                      <w:bCs/>
                      <w:sz w:val="26"/>
                      <w:szCs w:val="26"/>
                    </w:rPr>
                    <w:t xml:space="preserve">, </w:t>
                  </w:r>
                  <w:r w:rsidRPr="004E5E8F">
                    <w:rPr>
                      <w:rFonts w:ascii="Times New Roman" w:eastAsia="Times New Roman" w:hAnsi="Times New Roman" w:cs="Times New Roman"/>
                      <w:sz w:val="26"/>
                      <w:szCs w:val="26"/>
                    </w:rPr>
                    <w:t>за исключением случая, если заявителем является иностранное юридическое лицо</w:t>
                  </w:r>
                </w:p>
              </w:tc>
              <w:tc>
                <w:tcPr>
                  <w:tcW w:w="4536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sz w:val="26"/>
                      <w:szCs w:val="26"/>
                    </w:rPr>
                  </w:pPr>
                </w:p>
              </w:tc>
            </w:tr>
          </w:tbl>
          <w:p w:rsidR="004E5E8F" w:rsidRPr="004E5E8F" w:rsidRDefault="004E5E8F" w:rsidP="004E5E8F">
            <w:pPr>
              <w:tabs>
                <w:tab w:val="left" w:pos="1134"/>
              </w:tabs>
              <w:spacing w:after="480"/>
              <w:ind w:left="567" w:right="20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  <w:p w:rsidR="00B0710E" w:rsidRDefault="00B0710E" w:rsidP="004E5E8F">
            <w:pPr>
              <w:tabs>
                <w:tab w:val="left" w:pos="851"/>
              </w:tabs>
              <w:spacing w:after="480"/>
              <w:ind w:left="414" w:right="2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  <w:p w:rsidR="004E5E8F" w:rsidRPr="004E5E8F" w:rsidRDefault="004E5E8F" w:rsidP="004E5E8F">
            <w:pPr>
              <w:tabs>
                <w:tab w:val="left" w:pos="851"/>
              </w:tabs>
              <w:spacing w:after="480"/>
              <w:ind w:left="414" w:right="2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4E5E8F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2. Сведения о земельном участке</w:t>
            </w:r>
          </w:p>
          <w:p w:rsidR="004E5E8F" w:rsidRPr="004E5E8F" w:rsidRDefault="004E5E8F" w:rsidP="004E5E8F">
            <w:pPr>
              <w:tabs>
                <w:tab w:val="left" w:pos="851"/>
              </w:tabs>
              <w:spacing w:after="480"/>
              <w:ind w:left="1080" w:right="20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  <w:tbl>
            <w:tblPr>
              <w:tblW w:w="10170" w:type="dxa"/>
              <w:tblInd w:w="13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/>
            </w:tblPr>
            <w:tblGrid>
              <w:gridCol w:w="851"/>
              <w:gridCol w:w="4536"/>
              <w:gridCol w:w="4783"/>
            </w:tblGrid>
            <w:tr w:rsidR="004E5E8F" w:rsidRPr="004E5E8F" w:rsidTr="007200E0">
              <w:tc>
                <w:tcPr>
                  <w:tcW w:w="851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2.1</w:t>
                  </w:r>
                </w:p>
              </w:tc>
              <w:tc>
                <w:tcPr>
                  <w:tcW w:w="4536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>Кадастровый номер земельного участка (при наличии)</w:t>
                  </w:r>
                </w:p>
              </w:tc>
              <w:tc>
                <w:tcPr>
                  <w:tcW w:w="4783" w:type="dxa"/>
                  <w:vAlign w:val="center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851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2.2</w:t>
                  </w:r>
                </w:p>
              </w:tc>
              <w:tc>
                <w:tcPr>
                  <w:tcW w:w="4536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 xml:space="preserve">Адрес или описание местоположения земельного участка </w:t>
                  </w:r>
                </w:p>
              </w:tc>
              <w:tc>
                <w:tcPr>
                  <w:tcW w:w="4783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851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lastRenderedPageBreak/>
                    <w:t>2.3</w:t>
                  </w:r>
                </w:p>
              </w:tc>
              <w:tc>
                <w:tcPr>
                  <w:tcW w:w="4536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 xml:space="preserve"> С</w:t>
                  </w:r>
                  <w:r w:rsidRPr="004E5E8F"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>ведения о праве за</w:t>
                  </w:r>
                  <w:r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>стройщика на земельный участок (п</w:t>
                  </w:r>
                  <w:r w:rsidRPr="004E5E8F"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>равоустанавливающие документы</w:t>
                  </w:r>
                  <w:r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>)</w:t>
                  </w:r>
                </w:p>
              </w:tc>
              <w:tc>
                <w:tcPr>
                  <w:tcW w:w="4783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851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2.4</w:t>
                  </w:r>
                </w:p>
              </w:tc>
              <w:tc>
                <w:tcPr>
                  <w:tcW w:w="4536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>Сведения о наличии прав иных лиц на земельный участок (при наличии)</w:t>
                  </w:r>
                </w:p>
              </w:tc>
              <w:tc>
                <w:tcPr>
                  <w:tcW w:w="4783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851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2.5</w:t>
                  </w:r>
                </w:p>
              </w:tc>
              <w:tc>
                <w:tcPr>
                  <w:tcW w:w="4536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Сведения о виде разрешенного использования земельного участка</w:t>
                  </w:r>
                </w:p>
              </w:tc>
              <w:tc>
                <w:tcPr>
                  <w:tcW w:w="4783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</w:tbl>
          <w:p w:rsidR="004E5E8F" w:rsidRPr="004E5E8F" w:rsidRDefault="004E5E8F" w:rsidP="004E5E8F">
            <w:pPr>
              <w:tabs>
                <w:tab w:val="left" w:pos="851"/>
              </w:tabs>
              <w:ind w:left="720" w:right="23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  <w:p w:rsidR="004E5E8F" w:rsidRPr="004E5E8F" w:rsidRDefault="004E5E8F" w:rsidP="004E5E8F">
            <w:pPr>
              <w:tabs>
                <w:tab w:val="left" w:pos="1134"/>
              </w:tabs>
              <w:spacing w:after="480"/>
              <w:ind w:right="2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4E5E8F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3. Сведения об объекте капитального строительства</w:t>
            </w:r>
          </w:p>
          <w:p w:rsidR="004E5E8F" w:rsidRPr="004E5E8F" w:rsidRDefault="004E5E8F" w:rsidP="004E5E8F">
            <w:pPr>
              <w:tabs>
                <w:tab w:val="left" w:pos="1134"/>
              </w:tabs>
              <w:spacing w:after="480"/>
              <w:ind w:left="720" w:right="2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  <w:tbl>
            <w:tblPr>
              <w:tblW w:w="10170" w:type="dxa"/>
              <w:tblInd w:w="13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/>
            </w:tblPr>
            <w:tblGrid>
              <w:gridCol w:w="851"/>
              <w:gridCol w:w="4536"/>
              <w:gridCol w:w="4783"/>
            </w:tblGrid>
            <w:tr w:rsidR="004E5E8F" w:rsidRPr="004E5E8F" w:rsidTr="007200E0">
              <w:tc>
                <w:tcPr>
                  <w:tcW w:w="851" w:type="dxa"/>
                  <w:tcBorders>
                    <w:bottom w:val="nil"/>
                  </w:tcBorders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3.1</w:t>
                  </w:r>
                </w:p>
              </w:tc>
              <w:tc>
                <w:tcPr>
                  <w:tcW w:w="4536" w:type="dxa"/>
                  <w:tcBorders>
                    <w:bottom w:val="nil"/>
                  </w:tcBorders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Сведения о виде разрешенного использования объекта капитального строительства (объект индивидуального жилищного строительства или садовый дом)</w:t>
                  </w:r>
                </w:p>
              </w:tc>
              <w:tc>
                <w:tcPr>
                  <w:tcW w:w="4783" w:type="dxa"/>
                  <w:tcBorders>
                    <w:bottom w:val="nil"/>
                  </w:tcBorders>
                  <w:vAlign w:val="center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851" w:type="dxa"/>
                  <w:tcBorders>
                    <w:bottom w:val="nil"/>
                  </w:tcBorders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3.2</w:t>
                  </w:r>
                </w:p>
              </w:tc>
              <w:tc>
                <w:tcPr>
                  <w:tcW w:w="4536" w:type="dxa"/>
                  <w:tcBorders>
                    <w:bottom w:val="nil"/>
                  </w:tcBorders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>Цель подачи уведомления (строительство или реконструкция)</w:t>
                  </w:r>
                </w:p>
              </w:tc>
              <w:tc>
                <w:tcPr>
                  <w:tcW w:w="4783" w:type="dxa"/>
                  <w:tcBorders>
                    <w:bottom w:val="nil"/>
                  </w:tcBorders>
                  <w:vAlign w:val="center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851" w:type="dxa"/>
                  <w:tcBorders>
                    <w:bottom w:val="nil"/>
                  </w:tcBorders>
                </w:tcPr>
                <w:p w:rsidR="004E5E8F" w:rsidRPr="004E5E8F" w:rsidRDefault="004E5E8F" w:rsidP="000A25E5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3.</w:t>
                  </w:r>
                  <w:r w:rsidR="000A25E5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4536" w:type="dxa"/>
                  <w:tcBorders>
                    <w:bottom w:val="nil"/>
                  </w:tcBorders>
                </w:tcPr>
                <w:p w:rsidR="004E5E8F" w:rsidRPr="004E5E8F" w:rsidRDefault="000A25E5" w:rsidP="000A25E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Сведения о параметрах:</w:t>
                  </w:r>
                </w:p>
              </w:tc>
              <w:tc>
                <w:tcPr>
                  <w:tcW w:w="4783" w:type="dxa"/>
                  <w:tcBorders>
                    <w:bottom w:val="nil"/>
                  </w:tcBorders>
                  <w:vAlign w:val="center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851" w:type="dxa"/>
                  <w:tcBorders>
                    <w:bottom w:val="nil"/>
                  </w:tcBorders>
                </w:tcPr>
                <w:p w:rsidR="004E5E8F" w:rsidRPr="004E5E8F" w:rsidRDefault="004E5E8F" w:rsidP="000A25E5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3.</w:t>
                  </w:r>
                  <w:r w:rsidR="000A25E5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</w:t>
                  </w: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.1</w:t>
                  </w:r>
                </w:p>
              </w:tc>
              <w:tc>
                <w:tcPr>
                  <w:tcW w:w="4536" w:type="dxa"/>
                  <w:tcBorders>
                    <w:bottom w:val="nil"/>
                  </w:tcBorders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 xml:space="preserve">Количество надземных этажей </w:t>
                  </w:r>
                </w:p>
              </w:tc>
              <w:tc>
                <w:tcPr>
                  <w:tcW w:w="4783" w:type="dxa"/>
                  <w:tcBorders>
                    <w:bottom w:val="nil"/>
                  </w:tcBorders>
                  <w:vAlign w:val="center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851" w:type="dxa"/>
                  <w:tcBorders>
                    <w:top w:val="single" w:sz="4" w:space="0" w:color="auto"/>
                  </w:tcBorders>
                </w:tcPr>
                <w:p w:rsidR="004E5E8F" w:rsidRPr="004E5E8F" w:rsidRDefault="004E5E8F" w:rsidP="000A25E5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3.</w:t>
                  </w:r>
                  <w:r w:rsidR="000A25E5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</w:t>
                  </w: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.2</w:t>
                  </w:r>
                </w:p>
              </w:tc>
              <w:tc>
                <w:tcPr>
                  <w:tcW w:w="4536" w:type="dxa"/>
                  <w:tcBorders>
                    <w:top w:val="single" w:sz="4" w:space="0" w:color="auto"/>
                  </w:tcBorders>
                </w:tcPr>
                <w:p w:rsidR="004E5E8F" w:rsidRPr="004E5E8F" w:rsidRDefault="000A25E5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  <w:r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>В</w:t>
                  </w:r>
                  <w:r w:rsidR="004E5E8F" w:rsidRPr="004E5E8F"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 xml:space="preserve">ысота </w:t>
                  </w:r>
                </w:p>
              </w:tc>
              <w:tc>
                <w:tcPr>
                  <w:tcW w:w="4783" w:type="dxa"/>
                  <w:tcBorders>
                    <w:top w:val="single" w:sz="4" w:space="0" w:color="auto"/>
                  </w:tcBorders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851" w:type="dxa"/>
                </w:tcPr>
                <w:p w:rsidR="004E5E8F" w:rsidRPr="004E5E8F" w:rsidRDefault="004E5E8F" w:rsidP="000A25E5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3.</w:t>
                  </w:r>
                  <w:r w:rsidR="000A25E5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</w:t>
                  </w: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.3</w:t>
                  </w:r>
                </w:p>
              </w:tc>
              <w:tc>
                <w:tcPr>
                  <w:tcW w:w="4536" w:type="dxa"/>
                </w:tcPr>
                <w:p w:rsidR="004E5E8F" w:rsidRPr="004E5E8F" w:rsidRDefault="000A25E5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  <w:r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>Сведения об отступах от границ земельного участка</w:t>
                  </w:r>
                </w:p>
              </w:tc>
              <w:tc>
                <w:tcPr>
                  <w:tcW w:w="4783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851" w:type="dxa"/>
                </w:tcPr>
                <w:p w:rsidR="004E5E8F" w:rsidRPr="004E5E8F" w:rsidRDefault="004E5E8F" w:rsidP="006C3E1C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3.</w:t>
                  </w:r>
                  <w:r w:rsidR="006C3E1C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3</w:t>
                  </w: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.4</w:t>
                  </w:r>
                </w:p>
              </w:tc>
              <w:tc>
                <w:tcPr>
                  <w:tcW w:w="4536" w:type="dxa"/>
                </w:tcPr>
                <w:p w:rsidR="004E5E8F" w:rsidRPr="004E5E8F" w:rsidRDefault="004E5E8F" w:rsidP="006C3E1C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 xml:space="preserve">Площадь </w:t>
                  </w:r>
                  <w:r w:rsidR="006C3E1C"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  <w:t>застройки</w:t>
                  </w:r>
                </w:p>
              </w:tc>
              <w:tc>
                <w:tcPr>
                  <w:tcW w:w="4783" w:type="dxa"/>
                </w:tcPr>
                <w:p w:rsidR="004E5E8F" w:rsidRPr="004E5E8F" w:rsidRDefault="004E5E8F" w:rsidP="004E5E8F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both"/>
                    <w:rPr>
                      <w:rFonts w:ascii="Times New Roman" w:eastAsia="Times New Roman" w:hAnsi="Times New Roman" w:cs="Times New Roman"/>
                      <w:color w:val="FF0000"/>
                      <w:sz w:val="24"/>
                      <w:szCs w:val="24"/>
                    </w:rPr>
                  </w:pPr>
                </w:p>
              </w:tc>
            </w:tr>
          </w:tbl>
          <w:p w:rsidR="004E5E8F" w:rsidRPr="004E5E8F" w:rsidRDefault="004E5E8F" w:rsidP="004E5E8F">
            <w:pPr>
              <w:tabs>
                <w:tab w:val="left" w:pos="851"/>
              </w:tabs>
              <w:ind w:right="23" w:firstLine="56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  <w:p w:rsidR="006C3E1C" w:rsidRDefault="006C3E1C" w:rsidP="006C3E1C">
            <w:pPr>
              <w:tabs>
                <w:tab w:val="left" w:pos="851"/>
              </w:tabs>
              <w:ind w:left="720" w:right="23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4.Схематичное изображение построенного или реконструированного объекта капитального строительства на земельном участке:</w:t>
            </w:r>
          </w:p>
          <w:tbl>
            <w:tblPr>
              <w:tblStyle w:val="a3"/>
              <w:tblW w:w="0" w:type="auto"/>
              <w:tblLook w:val="04A0"/>
            </w:tblPr>
            <w:tblGrid>
              <w:gridCol w:w="9684"/>
            </w:tblGrid>
            <w:tr w:rsidR="006C3E1C" w:rsidTr="006C3E1C">
              <w:tc>
                <w:tcPr>
                  <w:tcW w:w="9684" w:type="dxa"/>
                </w:tcPr>
                <w:p w:rsidR="006C3E1C" w:rsidRDefault="006C3E1C" w:rsidP="004E5E8F">
                  <w:pPr>
                    <w:tabs>
                      <w:tab w:val="left" w:pos="851"/>
                    </w:tabs>
                    <w:ind w:right="23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</w:p>
                <w:p w:rsidR="006C3E1C" w:rsidRDefault="006C3E1C" w:rsidP="004E5E8F">
                  <w:pPr>
                    <w:tabs>
                      <w:tab w:val="left" w:pos="851"/>
                    </w:tabs>
                    <w:ind w:right="23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</w:p>
                <w:p w:rsidR="006C3E1C" w:rsidRDefault="006C3E1C" w:rsidP="004E5E8F">
                  <w:pPr>
                    <w:tabs>
                      <w:tab w:val="left" w:pos="851"/>
                    </w:tabs>
                    <w:ind w:right="23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</w:p>
                <w:p w:rsidR="006C3E1C" w:rsidRDefault="006C3E1C" w:rsidP="004E5E8F">
                  <w:pPr>
                    <w:tabs>
                      <w:tab w:val="left" w:pos="851"/>
                    </w:tabs>
                    <w:ind w:right="23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</w:p>
                <w:p w:rsidR="006C3E1C" w:rsidRDefault="006C3E1C" w:rsidP="004E5E8F">
                  <w:pPr>
                    <w:tabs>
                      <w:tab w:val="left" w:pos="851"/>
                    </w:tabs>
                    <w:ind w:right="23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</w:p>
                <w:p w:rsidR="006C3E1C" w:rsidRDefault="006C3E1C" w:rsidP="004E5E8F">
                  <w:pPr>
                    <w:tabs>
                      <w:tab w:val="left" w:pos="851"/>
                    </w:tabs>
                    <w:ind w:right="23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</w:p>
                <w:p w:rsidR="006C3E1C" w:rsidRDefault="006C3E1C" w:rsidP="004E5E8F">
                  <w:pPr>
                    <w:tabs>
                      <w:tab w:val="left" w:pos="851"/>
                    </w:tabs>
                    <w:ind w:right="23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</w:p>
                <w:p w:rsidR="006C3E1C" w:rsidRDefault="006C3E1C" w:rsidP="004E5E8F">
                  <w:pPr>
                    <w:tabs>
                      <w:tab w:val="left" w:pos="851"/>
                    </w:tabs>
                    <w:ind w:right="23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</w:p>
                <w:p w:rsidR="006C3E1C" w:rsidRDefault="006C3E1C" w:rsidP="004E5E8F">
                  <w:pPr>
                    <w:tabs>
                      <w:tab w:val="left" w:pos="851"/>
                    </w:tabs>
                    <w:ind w:right="23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</w:p>
                <w:p w:rsidR="006C3E1C" w:rsidRDefault="006C3E1C" w:rsidP="004E5E8F">
                  <w:pPr>
                    <w:tabs>
                      <w:tab w:val="left" w:pos="851"/>
                    </w:tabs>
                    <w:ind w:right="23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</w:p>
                <w:p w:rsidR="006C3E1C" w:rsidRDefault="006C3E1C" w:rsidP="004E5E8F">
                  <w:pPr>
                    <w:tabs>
                      <w:tab w:val="left" w:pos="851"/>
                    </w:tabs>
                    <w:ind w:right="23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</w:p>
                <w:p w:rsidR="006C3E1C" w:rsidRDefault="006C3E1C" w:rsidP="004E5E8F">
                  <w:pPr>
                    <w:tabs>
                      <w:tab w:val="left" w:pos="851"/>
                    </w:tabs>
                    <w:ind w:right="23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</w:p>
                <w:p w:rsidR="006C3E1C" w:rsidRDefault="006C3E1C" w:rsidP="004E5E8F">
                  <w:pPr>
                    <w:tabs>
                      <w:tab w:val="left" w:pos="851"/>
                    </w:tabs>
                    <w:ind w:right="23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</w:p>
                <w:p w:rsidR="006C3E1C" w:rsidRDefault="006C3E1C" w:rsidP="004E5E8F">
                  <w:pPr>
                    <w:tabs>
                      <w:tab w:val="left" w:pos="851"/>
                    </w:tabs>
                    <w:ind w:right="23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</w:p>
                <w:p w:rsidR="006C3E1C" w:rsidRDefault="006C3E1C" w:rsidP="004E5E8F">
                  <w:pPr>
                    <w:tabs>
                      <w:tab w:val="left" w:pos="851"/>
                    </w:tabs>
                    <w:ind w:right="23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</w:p>
                <w:p w:rsidR="006C3E1C" w:rsidRDefault="006C3E1C" w:rsidP="004E5E8F">
                  <w:pPr>
                    <w:tabs>
                      <w:tab w:val="left" w:pos="851"/>
                    </w:tabs>
                    <w:ind w:right="23"/>
                    <w:jc w:val="both"/>
                    <w:rPr>
                      <w:rFonts w:ascii="Times New Roman" w:eastAsia="Calibri" w:hAnsi="Times New Roman" w:cs="Times New Roman"/>
                      <w:sz w:val="26"/>
                      <w:szCs w:val="26"/>
                    </w:rPr>
                  </w:pPr>
                </w:p>
              </w:tc>
            </w:tr>
          </w:tbl>
          <w:p w:rsidR="006C3E1C" w:rsidRPr="006C3E1C" w:rsidRDefault="006C3E1C" w:rsidP="006C3E1C">
            <w:pPr>
              <w:pBdr>
                <w:bottom w:val="single" w:sz="12" w:space="1" w:color="auto"/>
              </w:pBdr>
              <w:tabs>
                <w:tab w:val="left" w:pos="851"/>
              </w:tabs>
              <w:ind w:right="23" w:firstLine="56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C3E1C">
              <w:rPr>
                <w:rFonts w:ascii="Times New Roman" w:eastAsia="Calibri" w:hAnsi="Times New Roman" w:cs="Times New Roman"/>
                <w:sz w:val="26"/>
                <w:szCs w:val="26"/>
              </w:rPr>
              <w:t>Почтовый адрес и (или) адрес электронной почты для связи:</w:t>
            </w:r>
          </w:p>
          <w:p w:rsidR="006C3E1C" w:rsidRPr="006C3E1C" w:rsidRDefault="006C3E1C" w:rsidP="006C3E1C">
            <w:pPr>
              <w:pBdr>
                <w:bottom w:val="single" w:sz="12" w:space="1" w:color="auto"/>
              </w:pBdr>
              <w:tabs>
                <w:tab w:val="left" w:pos="851"/>
              </w:tabs>
              <w:ind w:right="23" w:firstLine="56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  <w:p w:rsidR="006C3E1C" w:rsidRPr="006C3E1C" w:rsidRDefault="006C3E1C" w:rsidP="006C3E1C">
            <w:pPr>
              <w:tabs>
                <w:tab w:val="left" w:pos="851"/>
              </w:tabs>
              <w:ind w:right="23" w:firstLine="56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C3E1C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  <w:p w:rsidR="004E5E8F" w:rsidRDefault="006C3E1C" w:rsidP="006C3E1C">
            <w:pPr>
              <w:tabs>
                <w:tab w:val="left" w:pos="851"/>
              </w:tabs>
              <w:ind w:right="23" w:firstLine="567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C3E1C">
              <w:rPr>
                <w:rFonts w:ascii="Times New Roman" w:eastAsia="Calibri" w:hAnsi="Times New Roman" w:cs="Times New Roman"/>
                <w:sz w:val="26"/>
                <w:szCs w:val="26"/>
              </w:rPr>
              <w:t>Уведомление о соответствии</w:t>
            </w: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  <w:proofErr w:type="gramStart"/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построенных</w:t>
            </w:r>
            <w:proofErr w:type="gramEnd"/>
            <w:r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либо о несоответствии</w:t>
            </w:r>
            <w:r w:rsidR="00D10651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построенных или реконструированных объекта индивидуального жилищного строительства или садового дома требованиям</w:t>
            </w:r>
            <w:r w:rsidR="007200E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законодательства о градостроительной деятельности прошу направить следующим </w:t>
            </w:r>
            <w:r w:rsidR="007200E0">
              <w:rPr>
                <w:rFonts w:ascii="Times New Roman" w:eastAsia="Calibri" w:hAnsi="Times New Roman" w:cs="Times New Roman"/>
                <w:sz w:val="26"/>
                <w:szCs w:val="26"/>
              </w:rPr>
              <w:lastRenderedPageBreak/>
              <w:t>способом:_________________________________________________________________________________________________________________________________________</w:t>
            </w:r>
          </w:p>
          <w:p w:rsidR="007200E0" w:rsidRPr="007200E0" w:rsidRDefault="007200E0" w:rsidP="007200E0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7200E0">
              <w:rPr>
                <w:rFonts w:ascii="Times New Roman" w:eastAsia="Calibri" w:hAnsi="Times New Roman" w:cs="Times New Roman"/>
                <w:sz w:val="26"/>
                <w:szCs w:val="26"/>
              </w:rPr>
              <w:t>(путем направления на почтовый адрес и (или) адрес электронной почты или нарочным в уполномоченном на выдачу разрешений на строительство органе местного самоуправления, в том числе через многофункциональный центр)</w:t>
            </w:r>
          </w:p>
          <w:p w:rsidR="004E5E8F" w:rsidRPr="004E5E8F" w:rsidRDefault="004E5E8F" w:rsidP="004E5E8F">
            <w:pPr>
              <w:tabs>
                <w:tab w:val="left" w:pos="851"/>
              </w:tabs>
              <w:ind w:left="720" w:right="23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  <w:p w:rsidR="004E5E8F" w:rsidRPr="004E5E8F" w:rsidRDefault="004E5E8F" w:rsidP="008F68DF">
            <w:pPr>
              <w:tabs>
                <w:tab w:val="left" w:pos="851"/>
              </w:tabs>
              <w:ind w:right="23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4E5E8F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Настоящи</w:t>
            </w:r>
            <w:r w:rsidR="008F68DF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м уведомлением подтверждаю, что__________________________________</w:t>
            </w:r>
            <w:r w:rsidRPr="004E5E8F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_____________________________________</w:t>
            </w:r>
          </w:p>
          <w:p w:rsidR="004E5E8F" w:rsidRPr="004E5E8F" w:rsidRDefault="004E5E8F" w:rsidP="004E5E8F">
            <w:pPr>
              <w:tabs>
                <w:tab w:val="left" w:pos="851"/>
              </w:tabs>
              <w:ind w:right="23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5E8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(объект индивидуального жилищного строительства или садовый дом)</w:t>
            </w:r>
          </w:p>
          <w:p w:rsidR="004E5E8F" w:rsidRDefault="004E5E8F" w:rsidP="004E5E8F">
            <w:pPr>
              <w:tabs>
                <w:tab w:val="left" w:pos="851"/>
              </w:tabs>
              <w:ind w:right="23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4E5E8F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не </w:t>
            </w:r>
            <w:proofErr w:type="gramStart"/>
            <w:r w:rsidRPr="004E5E8F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предназначен</w:t>
            </w:r>
            <w:proofErr w:type="gramEnd"/>
            <w:r w:rsidRPr="004E5E8F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 для раздела на самостоятельные объекты недвижимости, а также </w:t>
            </w:r>
            <w:r w:rsidR="008F68DF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оплату </w:t>
            </w:r>
            <w:r w:rsidRPr="004E5E8F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государственной полшины за осуществление г</w:t>
            </w:r>
            <w:r w:rsidR="008F68DF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осударственной регистрации прав ______________________________________________________</w:t>
            </w:r>
          </w:p>
          <w:p w:rsidR="008F68DF" w:rsidRPr="008F68DF" w:rsidRDefault="008F68DF" w:rsidP="008F68DF">
            <w:pPr>
              <w:tabs>
                <w:tab w:val="left" w:pos="851"/>
              </w:tabs>
              <w:ind w:right="23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ru-RU"/>
              </w:rPr>
            </w:pPr>
            <w:r w:rsidRPr="008F68DF">
              <w:rPr>
                <w:rFonts w:ascii="Times New Roman" w:eastAsia="Times New Roman" w:hAnsi="Times New Roman" w:cs="Times New Roman"/>
                <w:sz w:val="24"/>
                <w:szCs w:val="26"/>
                <w:lang w:eastAsia="ru-RU"/>
              </w:rPr>
              <w:t>(реквизиты платежного документа)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ind w:left="72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4E5E8F" w:rsidRDefault="004E5E8F" w:rsidP="004E5E8F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D070D3" w:rsidRPr="00D070D3" w:rsidRDefault="00D070D3" w:rsidP="00D070D3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D070D3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Настоящим уведомлением я_________________________________________________________________________________________________________________________________________</w:t>
            </w:r>
          </w:p>
          <w:p w:rsidR="00D070D3" w:rsidRPr="00D070D3" w:rsidRDefault="00D070D3" w:rsidP="00D070D3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sz w:val="24"/>
                <w:szCs w:val="28"/>
                <w:lang w:eastAsia="ru-RU"/>
              </w:rPr>
            </w:pPr>
            <w:proofErr w:type="gramStart"/>
            <w:r w:rsidRPr="00D070D3">
              <w:rPr>
                <w:rFonts w:ascii="Times New Roman" w:eastAsia="Calibri" w:hAnsi="Times New Roman" w:cs="Times New Roman"/>
                <w:sz w:val="24"/>
                <w:szCs w:val="28"/>
                <w:lang w:eastAsia="ru-RU"/>
              </w:rPr>
              <w:t>(фамилия, имя, отчество (при наличии)</w:t>
            </w:r>
            <w:proofErr w:type="gramEnd"/>
          </w:p>
          <w:p w:rsidR="00D070D3" w:rsidRPr="00D070D3" w:rsidRDefault="00D070D3" w:rsidP="00D070D3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D070D3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даю согласие на обработку персональных данных (в случае, если застройщиком является физическое лицо).</w:t>
            </w:r>
          </w:p>
          <w:p w:rsidR="00D070D3" w:rsidRPr="00D070D3" w:rsidRDefault="00D070D3" w:rsidP="00D070D3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D070D3" w:rsidRPr="00D070D3" w:rsidRDefault="00D070D3" w:rsidP="00D070D3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D070D3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_____________________      ________________               _________________</w:t>
            </w:r>
            <w:r w:rsidRPr="00D070D3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(должность, в случае если                      (подпись)                           (расшифровка подписи)</w:t>
            </w:r>
            <w:proofErr w:type="gramEnd"/>
          </w:p>
          <w:p w:rsidR="00D070D3" w:rsidRPr="00D070D3" w:rsidRDefault="00D070D3" w:rsidP="00D070D3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D070D3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застройщиком является </w:t>
            </w:r>
          </w:p>
          <w:p w:rsidR="00D070D3" w:rsidRPr="00D070D3" w:rsidRDefault="00D070D3" w:rsidP="00D070D3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D070D3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юридическое лицо</w:t>
            </w:r>
          </w:p>
          <w:p w:rsidR="00D070D3" w:rsidRPr="00D070D3" w:rsidRDefault="00D070D3" w:rsidP="00D070D3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D070D3" w:rsidRPr="00D070D3" w:rsidRDefault="00D070D3" w:rsidP="00D070D3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4"/>
                <w:szCs w:val="28"/>
                <w:lang w:eastAsia="ru-RU"/>
              </w:rPr>
            </w:pPr>
            <w:r w:rsidRPr="00D070D3">
              <w:rPr>
                <w:rFonts w:ascii="Times New Roman" w:eastAsia="Calibri" w:hAnsi="Times New Roman" w:cs="Times New Roman"/>
                <w:sz w:val="24"/>
                <w:szCs w:val="28"/>
                <w:lang w:eastAsia="ru-RU"/>
              </w:rPr>
              <w:t xml:space="preserve">            М.П.</w:t>
            </w:r>
          </w:p>
          <w:p w:rsidR="00D070D3" w:rsidRPr="00D070D3" w:rsidRDefault="00D070D3" w:rsidP="00D070D3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b/>
                <w:sz w:val="24"/>
                <w:szCs w:val="28"/>
                <w:lang w:eastAsia="ru-RU"/>
              </w:rPr>
            </w:pPr>
            <w:r w:rsidRPr="00D070D3">
              <w:rPr>
                <w:rFonts w:ascii="Times New Roman" w:eastAsia="Calibri" w:hAnsi="Times New Roman" w:cs="Times New Roman"/>
                <w:sz w:val="24"/>
                <w:szCs w:val="28"/>
                <w:lang w:eastAsia="ru-RU"/>
              </w:rPr>
              <w:t xml:space="preserve">   (при наличии)</w:t>
            </w:r>
          </w:p>
          <w:p w:rsidR="00D070D3" w:rsidRPr="00D070D3" w:rsidRDefault="00D070D3" w:rsidP="00D070D3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D070D3" w:rsidRPr="00D070D3" w:rsidRDefault="00D070D3" w:rsidP="00D070D3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D070D3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К настоящему уведомлению прилагаются:</w:t>
            </w:r>
          </w:p>
          <w:p w:rsidR="00D070D3" w:rsidRPr="00D070D3" w:rsidRDefault="00D070D3" w:rsidP="00D070D3">
            <w:pPr>
              <w:tabs>
                <w:tab w:val="left" w:pos="851"/>
              </w:tabs>
              <w:ind w:right="23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D070D3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______________________________________________</w:t>
            </w: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____________________________</w:t>
            </w:r>
          </w:p>
          <w:p w:rsidR="00D070D3" w:rsidRPr="00D070D3" w:rsidRDefault="00D070D3" w:rsidP="00D070D3">
            <w:pP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  <w:p w:rsidR="00D070D3" w:rsidRPr="00D070D3" w:rsidRDefault="00D070D3" w:rsidP="00D070D3">
            <w:pP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D070D3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____________________________________________</w:t>
            </w: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______________________________</w:t>
            </w:r>
          </w:p>
          <w:p w:rsidR="00D070D3" w:rsidRDefault="00D070D3" w:rsidP="00D070D3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D070D3" w:rsidRPr="00D070D3" w:rsidRDefault="00D070D3" w:rsidP="00D070D3">
            <w:pPr>
              <w:rPr>
                <w:rFonts w:ascii="Calibri" w:eastAsia="Calibri" w:hAnsi="Calibri" w:cs="Times New Roman"/>
                <w:lang w:eastAsia="ru-RU"/>
              </w:rPr>
            </w:pPr>
            <w:r w:rsidRPr="00D070D3">
              <w:rPr>
                <w:rFonts w:ascii="Calibri" w:eastAsia="Calibri" w:hAnsi="Calibri" w:cs="Times New Roman"/>
                <w:lang w:eastAsia="ru-RU"/>
              </w:rPr>
              <w:t>__________________________________________________________</w:t>
            </w:r>
            <w:r>
              <w:rPr>
                <w:rFonts w:ascii="Calibri" w:eastAsia="Calibri" w:hAnsi="Calibri" w:cs="Times New Roman"/>
                <w:lang w:eastAsia="ru-RU"/>
              </w:rPr>
              <w:t>______________________________</w:t>
            </w:r>
          </w:p>
          <w:p w:rsidR="005771A8" w:rsidRPr="00B0710E" w:rsidRDefault="00D070D3" w:rsidP="00B0710E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D070D3">
              <w:rPr>
                <w:rFonts w:ascii="Times New Roman" w:eastAsia="Calibri" w:hAnsi="Times New Roman" w:cs="Times New Roman"/>
                <w:lang w:eastAsia="ru-RU"/>
              </w:rPr>
              <w:t xml:space="preserve">(документы, предусмотренные частью </w:t>
            </w:r>
            <w:r>
              <w:rPr>
                <w:rFonts w:ascii="Times New Roman" w:eastAsia="Calibri" w:hAnsi="Times New Roman" w:cs="Times New Roman"/>
                <w:lang w:eastAsia="ru-RU"/>
              </w:rPr>
              <w:t>16</w:t>
            </w:r>
            <w:r w:rsidRPr="00D070D3">
              <w:rPr>
                <w:rFonts w:ascii="Times New Roman" w:eastAsia="Calibri" w:hAnsi="Times New Roman" w:cs="Times New Roman"/>
                <w:lang w:eastAsia="ru-RU"/>
              </w:rPr>
              <w:t xml:space="preserve"> статьи </w:t>
            </w:r>
            <w:r>
              <w:rPr>
                <w:rFonts w:ascii="Times New Roman" w:eastAsia="Calibri" w:hAnsi="Times New Roman" w:cs="Times New Roman"/>
                <w:lang w:eastAsia="ru-RU"/>
              </w:rPr>
              <w:t>55</w:t>
            </w:r>
            <w:r w:rsidRPr="00D070D3">
              <w:rPr>
                <w:rFonts w:ascii="Times New Roman" w:eastAsia="Calibri" w:hAnsi="Times New Roman" w:cs="Times New Roman"/>
                <w:lang w:eastAsia="ru-RU"/>
              </w:rPr>
              <w:t xml:space="preserve"> Градостроительного кодекса Российской</w:t>
            </w:r>
            <w:r>
              <w:rPr>
                <w:rFonts w:ascii="Times New Roman" w:eastAsia="Calibri" w:hAnsi="Times New Roman" w:cs="Times New Roman"/>
                <w:lang w:eastAsia="ru-RU"/>
              </w:rPr>
              <w:t xml:space="preserve"> </w:t>
            </w:r>
            <w:r w:rsidRPr="00D070D3">
              <w:rPr>
                <w:rFonts w:ascii="Times New Roman" w:eastAsia="Calibri" w:hAnsi="Times New Roman" w:cs="Times New Roman"/>
                <w:lang w:eastAsia="ru-RU"/>
              </w:rPr>
              <w:t>Федерации</w:t>
            </w:r>
            <w:r>
              <w:rPr>
                <w:rFonts w:ascii="Times New Roman" w:eastAsia="Calibri" w:hAnsi="Times New Roman" w:cs="Times New Roman"/>
                <w:lang w:eastAsia="ru-RU"/>
              </w:rPr>
              <w:t xml:space="preserve"> (Собрание за</w:t>
            </w:r>
            <w:r w:rsidR="00070F17">
              <w:rPr>
                <w:rFonts w:ascii="Times New Roman" w:eastAsia="Calibri" w:hAnsi="Times New Roman" w:cs="Times New Roman"/>
                <w:lang w:eastAsia="ru-RU"/>
              </w:rPr>
              <w:t>конодательства Российской Федерации, 2005,</w:t>
            </w:r>
            <w:r w:rsidR="00030C20">
              <w:rPr>
                <w:rFonts w:ascii="Times New Roman" w:eastAsia="Calibri" w:hAnsi="Times New Roman" w:cs="Times New Roman"/>
                <w:lang w:eastAsia="ru-RU"/>
              </w:rPr>
              <w:t xml:space="preserve"> №1, ст.16; 2006, №31, с</w:t>
            </w:r>
            <w:r w:rsidR="005C3449">
              <w:rPr>
                <w:rFonts w:ascii="Times New Roman" w:eastAsia="Calibri" w:hAnsi="Times New Roman" w:cs="Times New Roman"/>
                <w:lang w:eastAsia="ru-RU"/>
              </w:rPr>
              <w:t>т.3442; №52, ст.5498; 2008, №20, ст. 2251; №30, ст.3616; 2009, №48, ст.5711; 2010, №31</w:t>
            </w:r>
            <w:r w:rsidR="0039093D">
              <w:rPr>
                <w:rFonts w:ascii="Times New Roman" w:eastAsia="Calibri" w:hAnsi="Times New Roman" w:cs="Times New Roman"/>
                <w:lang w:eastAsia="ru-RU"/>
              </w:rPr>
              <w:t>, ст.4195; 2011, №13, ст.1688; №27, ст. 3880; №30, ст.4591;</w:t>
            </w:r>
            <w:proofErr w:type="gramEnd"/>
            <w:r w:rsidR="0039093D">
              <w:rPr>
                <w:rFonts w:ascii="Times New Roman" w:eastAsia="Calibri" w:hAnsi="Times New Roman" w:cs="Times New Roman"/>
                <w:lang w:eastAsia="ru-RU"/>
              </w:rPr>
              <w:t xml:space="preserve"> №</w:t>
            </w:r>
            <w:proofErr w:type="gramStart"/>
            <w:r w:rsidR="0039093D">
              <w:rPr>
                <w:rFonts w:ascii="Times New Roman" w:eastAsia="Calibri" w:hAnsi="Times New Roman" w:cs="Times New Roman"/>
                <w:lang w:eastAsia="ru-RU"/>
              </w:rPr>
              <w:t>49, ст.7015; 2012, №26, ст.3446;</w:t>
            </w:r>
            <w:r w:rsidR="00E60939">
              <w:rPr>
                <w:rFonts w:ascii="Times New Roman" w:eastAsia="Calibri" w:hAnsi="Times New Roman" w:cs="Times New Roman"/>
                <w:lang w:eastAsia="ru-RU"/>
              </w:rPr>
              <w:t xml:space="preserve"> 2014, №43, ст.5799; 2015, №29, ст.4342, 4378; 2016, №1, ст.79; 2016, №26, ст.3867; 2016, №27, ст.4294, 4303, 4305, 4306; 2016, №52, ст.</w:t>
            </w:r>
            <w:r w:rsidR="00D2749A">
              <w:rPr>
                <w:rFonts w:ascii="Times New Roman" w:eastAsia="Calibri" w:hAnsi="Times New Roman" w:cs="Times New Roman"/>
                <w:lang w:eastAsia="ru-RU"/>
              </w:rPr>
              <w:t>7494; 2018, №32, ст.5133, 5134, 5135)</w:t>
            </w:r>
            <w:proofErr w:type="gramEnd"/>
          </w:p>
          <w:p w:rsidR="002512A5" w:rsidRDefault="002512A5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512A5" w:rsidRDefault="002512A5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512A5" w:rsidRDefault="002512A5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512A5" w:rsidRDefault="002512A5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512A5" w:rsidRDefault="002512A5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512A5" w:rsidRDefault="002512A5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512A5" w:rsidRDefault="002512A5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512A5" w:rsidRDefault="002512A5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512A5" w:rsidRDefault="002512A5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512A5" w:rsidRDefault="002512A5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ind w:left="5103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Приложение № </w:t>
            </w:r>
            <w:r w:rsidR="0091617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Pr="004E5E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right"/>
              <w:rPr>
                <w:rFonts w:ascii="Times New Roman" w:eastAsia="Times New Roman" w:hAnsi="Times New Roman" w:cs="Courier New"/>
                <w:b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Times New Roman" w:hAnsi="Times New Roman" w:cs="Courier New"/>
                <w:b/>
                <w:sz w:val="28"/>
                <w:szCs w:val="28"/>
                <w:lang w:eastAsia="ru-RU"/>
              </w:rPr>
              <w:t xml:space="preserve">ФОРМА 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Courier New"/>
                <w:b/>
                <w:sz w:val="28"/>
                <w:szCs w:val="28"/>
                <w:lang w:eastAsia="ru-RU"/>
              </w:rPr>
            </w:pPr>
          </w:p>
          <w:tbl>
            <w:tblPr>
              <w:tblW w:w="0" w:type="auto"/>
              <w:tblLook w:val="04A0"/>
            </w:tblPr>
            <w:tblGrid>
              <w:gridCol w:w="9986"/>
            </w:tblGrid>
            <w:tr w:rsidR="004E5E8F" w:rsidRPr="004E5E8F" w:rsidTr="007200E0">
              <w:tc>
                <w:tcPr>
                  <w:tcW w:w="10194" w:type="dxa"/>
                  <w:tcBorders>
                    <w:bottom w:val="single" w:sz="4" w:space="0" w:color="auto"/>
                  </w:tcBorders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10194" w:type="dxa"/>
                  <w:tcBorders>
                    <w:top w:val="single" w:sz="4" w:space="0" w:color="auto"/>
                  </w:tcBorders>
                </w:tcPr>
                <w:p w:rsidR="00916170" w:rsidRDefault="004E5E8F" w:rsidP="00916170">
                  <w:pPr>
                    <w:widowControl w:val="0"/>
                    <w:autoSpaceDE w:val="0"/>
                    <w:autoSpaceDN w:val="0"/>
                    <w:spacing w:after="0" w:line="240" w:lineRule="auto"/>
                    <w:ind w:left="-113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наименование </w:t>
                  </w:r>
                  <w:r w:rsidR="0091617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уполномоченного </w:t>
                  </w:r>
                  <w:r w:rsidR="00916170" w:rsidRPr="004E5E8F"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  <w:t>на выдачу разрешений на строительство</w:t>
                  </w:r>
                  <w:r w:rsidR="0091617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  <w:p w:rsidR="004E5E8F" w:rsidRPr="004E5E8F" w:rsidRDefault="004E5E8F" w:rsidP="00916170">
                  <w:pPr>
                    <w:widowControl w:val="0"/>
                    <w:autoSpaceDE w:val="0"/>
                    <w:autoSpaceDN w:val="0"/>
                    <w:spacing w:after="0" w:line="240" w:lineRule="auto"/>
                    <w:ind w:left="-113"/>
                    <w:jc w:val="center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органа</w:t>
                  </w:r>
                  <w:r w:rsidR="0091617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местного самоуправления</w:t>
                  </w: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</w:tc>
            </w:tr>
          </w:tbl>
          <w:p w:rsidR="004E5E8F" w:rsidRPr="004E5E8F" w:rsidRDefault="004E5E8F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tbl>
            <w:tblPr>
              <w:tblW w:w="0" w:type="auto"/>
              <w:tblLook w:val="04A0"/>
            </w:tblPr>
            <w:tblGrid>
              <w:gridCol w:w="4558"/>
              <w:gridCol w:w="1115"/>
              <w:gridCol w:w="4313"/>
            </w:tblGrid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Кому:</w:t>
                  </w:r>
                </w:p>
              </w:tc>
            </w:tr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 xml:space="preserve">Почтовый адрес: </w:t>
                  </w:r>
                </w:p>
                <w:p w:rsidR="00F3054D" w:rsidRPr="004E5E8F" w:rsidRDefault="00F3054D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4E5E8F" w:rsidRPr="004E5E8F" w:rsidRDefault="00F3054D" w:rsidP="00F3054D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Адрес э</w:t>
                  </w:r>
                  <w:r w:rsidR="004E5E8F" w:rsidRPr="004E5E8F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лектронн</w:t>
                  </w:r>
                  <w:r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ой</w:t>
                  </w:r>
                  <w:r w:rsidR="004E5E8F" w:rsidRPr="004E5E8F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 xml:space="preserve"> почт</w:t>
                  </w:r>
                  <w:r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ы (при наличии)</w:t>
                  </w:r>
                  <w:r w:rsidR="004E5E8F" w:rsidRPr="004E5E8F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:</w:t>
                  </w:r>
                </w:p>
              </w:tc>
            </w:tr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44128E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Courier New"/>
                <w:b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Times New Roman" w:hAnsi="Times New Roman" w:cs="Courier New"/>
                <w:b/>
                <w:sz w:val="28"/>
                <w:szCs w:val="28"/>
                <w:lang w:eastAsia="ru-RU"/>
              </w:rPr>
              <w:t xml:space="preserve">Уведомление 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Courier New"/>
                <w:b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Times New Roman" w:hAnsi="Times New Roman" w:cs="Courier New"/>
                <w:b/>
                <w:sz w:val="28"/>
                <w:szCs w:val="28"/>
                <w:lang w:eastAsia="ru-RU"/>
              </w:rPr>
              <w:t xml:space="preserve">о соответствии </w:t>
            </w:r>
            <w:proofErr w:type="gramStart"/>
            <w:r w:rsidRPr="004E5E8F">
              <w:rPr>
                <w:rFonts w:ascii="Times New Roman" w:eastAsia="Times New Roman" w:hAnsi="Times New Roman" w:cs="Courier New"/>
                <w:b/>
                <w:sz w:val="28"/>
                <w:szCs w:val="28"/>
                <w:lang w:eastAsia="ru-RU"/>
              </w:rPr>
              <w:t>построенных</w:t>
            </w:r>
            <w:proofErr w:type="gramEnd"/>
            <w:r w:rsidRPr="004E5E8F">
              <w:rPr>
                <w:rFonts w:ascii="Times New Roman" w:eastAsia="Times New Roman" w:hAnsi="Times New Roman" w:cs="Courier New"/>
                <w:b/>
                <w:sz w:val="28"/>
                <w:szCs w:val="28"/>
                <w:lang w:eastAsia="ru-RU"/>
              </w:rPr>
              <w:t xml:space="preserve"> или реконструированных </w:t>
            </w:r>
            <w:r w:rsidRPr="004E5E8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объекта индивидуального жилищного строительства или садового дома</w:t>
            </w:r>
            <w:r w:rsidRPr="004E5E8F">
              <w:rPr>
                <w:rFonts w:ascii="Times New Roman" w:eastAsia="Times New Roman" w:hAnsi="Times New Roman" w:cs="Courier New"/>
                <w:b/>
                <w:sz w:val="28"/>
                <w:szCs w:val="28"/>
                <w:lang w:eastAsia="ru-RU"/>
              </w:rPr>
              <w:t xml:space="preserve"> требованиям законодательства о градостроительной деятельности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tbl>
            <w:tblPr>
              <w:tblW w:w="0" w:type="auto"/>
              <w:tblLook w:val="04A0"/>
            </w:tblPr>
            <w:tblGrid>
              <w:gridCol w:w="3340"/>
              <w:gridCol w:w="3286"/>
              <w:gridCol w:w="3360"/>
            </w:tblGrid>
            <w:tr w:rsidR="004E5E8F" w:rsidRPr="004E5E8F" w:rsidTr="007200E0">
              <w:tc>
                <w:tcPr>
                  <w:tcW w:w="3398" w:type="dxa"/>
                </w:tcPr>
                <w:p w:rsidR="004E5E8F" w:rsidRPr="004E5E8F" w:rsidRDefault="0044128E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«__» _________</w:t>
                  </w:r>
                  <w:r w:rsidR="004E5E8F" w:rsidRPr="004E5E8F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__ 20__г.</w:t>
                  </w:r>
                </w:p>
              </w:tc>
              <w:tc>
                <w:tcPr>
                  <w:tcW w:w="3398" w:type="dxa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3398" w:type="dxa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№_____________</w:t>
                  </w:r>
                </w:p>
              </w:tc>
            </w:tr>
          </w:tbl>
          <w:p w:rsidR="004E5E8F" w:rsidRPr="004E5E8F" w:rsidRDefault="004E5E8F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ind w:firstLine="709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 xml:space="preserve">По результатам рассмотрения </w:t>
            </w:r>
            <w:r w:rsidRPr="004E5E8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уведомления об окончании строительства или реконструкции объекта индивидуального жилищного строительства или садового дома (далее – уведомление),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tbl>
            <w:tblPr>
              <w:tblW w:w="0" w:type="auto"/>
              <w:tblLook w:val="04A0"/>
            </w:tblPr>
            <w:tblGrid>
              <w:gridCol w:w="5029"/>
              <w:gridCol w:w="4957"/>
            </w:tblGrid>
            <w:tr w:rsidR="004E5E8F" w:rsidRPr="004E5E8F" w:rsidTr="007200E0">
              <w:tc>
                <w:tcPr>
                  <w:tcW w:w="5097" w:type="dxa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направленн</w:t>
                  </w:r>
                  <w:r w:rsidR="00CE3C04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ого</w:t>
                  </w:r>
                  <w:r w:rsidRPr="004E5E8F"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  <w:t>(дата направления уведомления)</w:t>
                  </w:r>
                </w:p>
              </w:tc>
              <w:tc>
                <w:tcPr>
                  <w:tcW w:w="5097" w:type="dxa"/>
                  <w:tcBorders>
                    <w:bottom w:val="single" w:sz="4" w:space="0" w:color="auto"/>
                  </w:tcBorders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5097" w:type="dxa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зарегистрированн</w:t>
                  </w:r>
                  <w:r w:rsidR="00CE3C04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ого</w:t>
                  </w:r>
                </w:p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  <w:t>(дата и номер регистрации уведомления)</w:t>
                  </w:r>
                </w:p>
              </w:tc>
              <w:tc>
                <w:tcPr>
                  <w:tcW w:w="5097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  <w:p w:rsidR="004E5E8F" w:rsidRPr="004E5E8F" w:rsidRDefault="004E5E8F" w:rsidP="00CE3C04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уведомляет о соответствии</w:t>
            </w:r>
            <w:r w:rsidRPr="004E5E8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4E5E8F"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  <w:t>____________________________________________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Courier New"/>
                <w:sz w:val="24"/>
                <w:szCs w:val="24"/>
                <w:lang w:eastAsia="ru-RU"/>
              </w:rPr>
            </w:pPr>
            <w:r w:rsidRPr="004E5E8F">
              <w:rPr>
                <w:rFonts w:ascii="Times New Roman" w:eastAsia="Times New Roman" w:hAnsi="Times New Roman" w:cs="Courier New"/>
                <w:sz w:val="24"/>
                <w:szCs w:val="24"/>
                <w:lang w:eastAsia="ru-RU"/>
              </w:rPr>
              <w:t xml:space="preserve">                              </w:t>
            </w:r>
            <w:r w:rsidR="00CE3C04">
              <w:rPr>
                <w:rFonts w:ascii="Times New Roman" w:eastAsia="Times New Roman" w:hAnsi="Times New Roman" w:cs="Courier New"/>
                <w:sz w:val="24"/>
                <w:szCs w:val="24"/>
                <w:lang w:eastAsia="ru-RU"/>
              </w:rPr>
              <w:t xml:space="preserve">                           </w:t>
            </w:r>
            <w:r w:rsidRPr="004E5E8F">
              <w:rPr>
                <w:rFonts w:ascii="Times New Roman" w:eastAsia="Times New Roman" w:hAnsi="Times New Roman" w:cs="Courier New"/>
                <w:sz w:val="24"/>
                <w:szCs w:val="24"/>
                <w:lang w:eastAsia="ru-RU"/>
              </w:rPr>
              <w:t xml:space="preserve">   (построенного или реконструированного)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________________________________________</w:t>
            </w:r>
            <w:r w:rsidR="00BD3119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_____________________________</w:t>
            </w:r>
          </w:p>
          <w:p w:rsidR="00BD3119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(объекта индивидуального жилищного строительства или садового дома)</w:t>
            </w:r>
            <w:r w:rsidRPr="004E5E8F"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  <w:t xml:space="preserve">, </w:t>
            </w:r>
          </w:p>
          <w:p w:rsidR="004E5E8F" w:rsidRPr="004E5E8F" w:rsidRDefault="004E5E8F" w:rsidP="00BD3119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E5E8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указанного</w:t>
            </w:r>
            <w:proofErr w:type="gramEnd"/>
            <w:r w:rsidRPr="004E5E8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в уведомлении и расположенного на земельном участке____________________________________</w:t>
            </w:r>
            <w:r w:rsidR="00BD3119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__________________________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________________________________________</w:t>
            </w:r>
            <w:r w:rsidR="00BD3119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_____________________________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(кадастровый номер земельного участка (при наличии), адрес или описание местоположения земельного участка)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  <w:lastRenderedPageBreak/>
              <w:t>требованиям законодательства о градостроительной деятельности.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________________________________     __________  _____________________</w:t>
            </w:r>
          </w:p>
          <w:p w:rsidR="006B6FEE" w:rsidRDefault="004E5E8F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E5E8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(должность уполномоченного лица </w:t>
            </w:r>
            <w:r w:rsidR="00DF4C1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                        (подпись)</w:t>
            </w:r>
            <w:r w:rsidR="00DF4C15" w:rsidRPr="004E5E8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        (расшифровка подписи</w:t>
            </w:r>
            <w:r w:rsidR="00DF4C1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)</w:t>
            </w:r>
            <w:proofErr w:type="gramEnd"/>
          </w:p>
          <w:p w:rsidR="006B6FEE" w:rsidRDefault="006B6FEE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уполномоченного на выдачу разрешений </w:t>
            </w:r>
          </w:p>
          <w:p w:rsidR="006B6FEE" w:rsidRDefault="006B6FEE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на строительство 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органа</w:t>
            </w:r>
            <w:r w:rsidR="006B6FE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местного самоуправления</w:t>
            </w:r>
            <w:r w:rsidRPr="004E5E8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           </w:t>
            </w: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4E5E8F" w:rsidRPr="004E5E8F" w:rsidRDefault="004E5E8F" w:rsidP="004E5E8F">
            <w:pPr>
              <w:rPr>
                <w:rFonts w:ascii="Calibri" w:eastAsia="Calibri" w:hAnsi="Calibri" w:cs="Times New Roman"/>
                <w:lang w:eastAsia="ru-RU"/>
              </w:rPr>
            </w:pPr>
          </w:p>
          <w:p w:rsidR="00C94E60" w:rsidRDefault="00C94E60" w:rsidP="004E5E8F">
            <w:pPr>
              <w:widowControl w:val="0"/>
              <w:autoSpaceDE w:val="0"/>
              <w:autoSpaceDN w:val="0"/>
              <w:ind w:left="5103"/>
              <w:jc w:val="right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94E60" w:rsidRDefault="00C94E60" w:rsidP="004E5E8F">
            <w:pPr>
              <w:widowControl w:val="0"/>
              <w:autoSpaceDE w:val="0"/>
              <w:autoSpaceDN w:val="0"/>
              <w:ind w:left="5103"/>
              <w:jc w:val="right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94E60" w:rsidRDefault="00C94E60" w:rsidP="004E5E8F">
            <w:pPr>
              <w:widowControl w:val="0"/>
              <w:autoSpaceDE w:val="0"/>
              <w:autoSpaceDN w:val="0"/>
              <w:ind w:left="5103"/>
              <w:jc w:val="right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94E60" w:rsidRDefault="00C94E60" w:rsidP="004E5E8F">
            <w:pPr>
              <w:widowControl w:val="0"/>
              <w:autoSpaceDE w:val="0"/>
              <w:autoSpaceDN w:val="0"/>
              <w:ind w:left="5103"/>
              <w:jc w:val="right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94E60" w:rsidRDefault="00C94E60" w:rsidP="004E5E8F">
            <w:pPr>
              <w:widowControl w:val="0"/>
              <w:autoSpaceDE w:val="0"/>
              <w:autoSpaceDN w:val="0"/>
              <w:ind w:left="5103"/>
              <w:jc w:val="right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94E60" w:rsidRDefault="00C94E60" w:rsidP="004E5E8F">
            <w:pPr>
              <w:widowControl w:val="0"/>
              <w:autoSpaceDE w:val="0"/>
              <w:autoSpaceDN w:val="0"/>
              <w:ind w:left="5103"/>
              <w:jc w:val="right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94E60" w:rsidRDefault="00C94E60" w:rsidP="004E5E8F">
            <w:pPr>
              <w:widowControl w:val="0"/>
              <w:autoSpaceDE w:val="0"/>
              <w:autoSpaceDN w:val="0"/>
              <w:ind w:left="5103"/>
              <w:jc w:val="right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94E60" w:rsidRDefault="00C94E60" w:rsidP="004E5E8F">
            <w:pPr>
              <w:widowControl w:val="0"/>
              <w:autoSpaceDE w:val="0"/>
              <w:autoSpaceDN w:val="0"/>
              <w:ind w:left="5103"/>
              <w:jc w:val="right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94E60" w:rsidRDefault="00C94E60" w:rsidP="004E5E8F">
            <w:pPr>
              <w:widowControl w:val="0"/>
              <w:autoSpaceDE w:val="0"/>
              <w:autoSpaceDN w:val="0"/>
              <w:ind w:left="5103"/>
              <w:jc w:val="right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0710E" w:rsidRDefault="00B0710E" w:rsidP="004E5E8F">
            <w:pPr>
              <w:widowControl w:val="0"/>
              <w:autoSpaceDE w:val="0"/>
              <w:autoSpaceDN w:val="0"/>
              <w:ind w:left="5103"/>
              <w:jc w:val="right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0710E" w:rsidRDefault="00B0710E" w:rsidP="004E5E8F">
            <w:pPr>
              <w:widowControl w:val="0"/>
              <w:autoSpaceDE w:val="0"/>
              <w:autoSpaceDN w:val="0"/>
              <w:ind w:left="5103"/>
              <w:jc w:val="right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512A5" w:rsidRDefault="002512A5" w:rsidP="004E5E8F">
            <w:pPr>
              <w:widowControl w:val="0"/>
              <w:autoSpaceDE w:val="0"/>
              <w:autoSpaceDN w:val="0"/>
              <w:ind w:left="5103"/>
              <w:jc w:val="right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512A5" w:rsidRDefault="002512A5" w:rsidP="004E5E8F">
            <w:pPr>
              <w:widowControl w:val="0"/>
              <w:autoSpaceDE w:val="0"/>
              <w:autoSpaceDN w:val="0"/>
              <w:ind w:left="5103"/>
              <w:jc w:val="right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512A5" w:rsidRDefault="002512A5" w:rsidP="004E5E8F">
            <w:pPr>
              <w:widowControl w:val="0"/>
              <w:autoSpaceDE w:val="0"/>
              <w:autoSpaceDN w:val="0"/>
              <w:ind w:left="5103"/>
              <w:jc w:val="right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512A5" w:rsidRDefault="002512A5" w:rsidP="004E5E8F">
            <w:pPr>
              <w:widowControl w:val="0"/>
              <w:autoSpaceDE w:val="0"/>
              <w:autoSpaceDN w:val="0"/>
              <w:ind w:left="5103"/>
              <w:jc w:val="right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512A5" w:rsidRDefault="002512A5" w:rsidP="004E5E8F">
            <w:pPr>
              <w:widowControl w:val="0"/>
              <w:autoSpaceDE w:val="0"/>
              <w:autoSpaceDN w:val="0"/>
              <w:ind w:left="5103"/>
              <w:jc w:val="right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ind w:left="5103"/>
              <w:jc w:val="right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Приложение № </w:t>
            </w:r>
            <w:r w:rsidR="00C94E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ind w:left="5103"/>
              <w:jc w:val="right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right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4E5E8F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ФОРМА 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right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tbl>
            <w:tblPr>
              <w:tblW w:w="0" w:type="auto"/>
              <w:tblLook w:val="04A0"/>
            </w:tblPr>
            <w:tblGrid>
              <w:gridCol w:w="9986"/>
            </w:tblGrid>
            <w:tr w:rsidR="004E5E8F" w:rsidRPr="004E5E8F" w:rsidTr="007200E0">
              <w:tc>
                <w:tcPr>
                  <w:tcW w:w="10194" w:type="dxa"/>
                  <w:tcBorders>
                    <w:bottom w:val="single" w:sz="4" w:space="0" w:color="auto"/>
                  </w:tcBorders>
                </w:tcPr>
                <w:p w:rsidR="004E5E8F" w:rsidRPr="004E5E8F" w:rsidRDefault="007A752A" w:rsidP="007A752A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 xml:space="preserve">Администрация города Барабинска </w:t>
                  </w:r>
                  <w:proofErr w:type="spellStart"/>
                  <w:r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Барабинского</w:t>
                  </w:r>
                  <w:proofErr w:type="spellEnd"/>
                  <w:r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 xml:space="preserve"> района Новосибирской области</w:t>
                  </w:r>
                </w:p>
              </w:tc>
            </w:tr>
            <w:tr w:rsidR="004E5E8F" w:rsidRPr="004E5E8F" w:rsidTr="007200E0">
              <w:tc>
                <w:tcPr>
                  <w:tcW w:w="10194" w:type="dxa"/>
                  <w:tcBorders>
                    <w:top w:val="single" w:sz="4" w:space="0" w:color="auto"/>
                  </w:tcBorders>
                </w:tcPr>
                <w:p w:rsidR="00C94E60" w:rsidRDefault="00C94E60" w:rsidP="00C94E60">
                  <w:pPr>
                    <w:widowControl w:val="0"/>
                    <w:autoSpaceDE w:val="0"/>
                    <w:autoSpaceDN w:val="0"/>
                    <w:spacing w:after="0" w:line="240" w:lineRule="auto"/>
                    <w:ind w:left="-113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наименование </w:t>
                  </w: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уполномоченного </w:t>
                  </w:r>
                  <w:r w:rsidRPr="004E5E8F"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  <w:t>на выдачу разрешений на строительство</w:t>
                  </w: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  <w:p w:rsidR="004E5E8F" w:rsidRPr="004E5E8F" w:rsidRDefault="004E5E8F" w:rsidP="00C94E60">
                  <w:pPr>
                    <w:widowControl w:val="0"/>
                    <w:autoSpaceDE w:val="0"/>
                    <w:autoSpaceDN w:val="0"/>
                    <w:spacing w:after="0" w:line="240" w:lineRule="auto"/>
                    <w:ind w:left="-113"/>
                    <w:jc w:val="center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4E5E8F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органа</w:t>
                  </w:r>
                  <w:r w:rsidR="00C94E6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местного самоуправления</w:t>
                  </w:r>
                </w:p>
              </w:tc>
            </w:tr>
          </w:tbl>
          <w:p w:rsidR="004E5E8F" w:rsidRPr="004E5E8F" w:rsidRDefault="004E5E8F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tbl>
            <w:tblPr>
              <w:tblW w:w="0" w:type="auto"/>
              <w:tblLook w:val="04A0"/>
            </w:tblPr>
            <w:tblGrid>
              <w:gridCol w:w="4553"/>
              <w:gridCol w:w="1114"/>
              <w:gridCol w:w="4319"/>
            </w:tblGrid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Кому:</w:t>
                  </w:r>
                </w:p>
              </w:tc>
            </w:tr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4E5E8F" w:rsidRPr="004E5E8F" w:rsidRDefault="007A752A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Холденко</w:t>
                  </w:r>
                  <w:proofErr w:type="spellEnd"/>
                  <w:r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 xml:space="preserve"> Татьяне Николаевне</w:t>
                  </w:r>
                </w:p>
              </w:tc>
            </w:tr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 xml:space="preserve">Почтовый адрес: </w:t>
                  </w:r>
                </w:p>
                <w:p w:rsidR="001F20F6" w:rsidRPr="004E5E8F" w:rsidRDefault="00B52810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Новосибирская область, город</w:t>
                  </w:r>
                </w:p>
              </w:tc>
            </w:tr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4E5E8F" w:rsidRPr="004E5E8F" w:rsidRDefault="00B52810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 xml:space="preserve"> Барабинск, </w:t>
                  </w:r>
                  <w:r w:rsidR="007F3520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 xml:space="preserve"> Калинина.87</w:t>
                  </w:r>
                </w:p>
              </w:tc>
            </w:tr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4E5E8F" w:rsidRPr="004E5E8F" w:rsidRDefault="001F20F6" w:rsidP="001F20F6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Адрес э</w:t>
                  </w:r>
                  <w:r w:rsidR="004E5E8F" w:rsidRPr="004E5E8F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лектронн</w:t>
                  </w:r>
                  <w:r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ой</w:t>
                  </w:r>
                  <w:r w:rsidR="004E5E8F" w:rsidRPr="004E5E8F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 xml:space="preserve"> почт</w:t>
                  </w:r>
                  <w:r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ы</w:t>
                  </w:r>
                  <w:r w:rsidR="004E5E8F" w:rsidRPr="004E5E8F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:</w:t>
                  </w:r>
                </w:p>
              </w:tc>
            </w:tr>
            <w:tr w:rsidR="004E5E8F" w:rsidRPr="004E5E8F" w:rsidTr="007200E0">
              <w:tc>
                <w:tcPr>
                  <w:tcW w:w="4673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1139" w:type="dxa"/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4382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Уведомление о несоответствии </w:t>
            </w:r>
            <w:proofErr w:type="gramStart"/>
            <w:r w:rsidRPr="004E5E8F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построенных</w:t>
            </w:r>
            <w:proofErr w:type="gramEnd"/>
            <w:r w:rsidRPr="004E5E8F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или реконструированных </w:t>
            </w:r>
            <w:r w:rsidRPr="004E5E8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объекта индивидуального жилищного строительства или садового дом</w:t>
            </w:r>
            <w:r w:rsidRPr="004E5E8F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а требованиям законодательства о градостроительной деятельности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tbl>
            <w:tblPr>
              <w:tblW w:w="0" w:type="auto"/>
              <w:tblLook w:val="04A0"/>
            </w:tblPr>
            <w:tblGrid>
              <w:gridCol w:w="3353"/>
              <w:gridCol w:w="3313"/>
              <w:gridCol w:w="3320"/>
            </w:tblGrid>
            <w:tr w:rsidR="004E5E8F" w:rsidRPr="004E5E8F" w:rsidTr="007200E0">
              <w:tc>
                <w:tcPr>
                  <w:tcW w:w="3398" w:type="dxa"/>
                </w:tcPr>
                <w:p w:rsidR="004E5E8F" w:rsidRPr="007F3520" w:rsidRDefault="001F20F6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FFFFFF" w:themeColor="background1"/>
                      <w:sz w:val="28"/>
                      <w:szCs w:val="28"/>
                      <w:lang w:eastAsia="ru-RU"/>
                    </w:rPr>
                  </w:pPr>
                  <w:r w:rsidRPr="007F3520">
                    <w:rPr>
                      <w:rFonts w:ascii="Times New Roman" w:eastAsia="Times New Roman" w:hAnsi="Times New Roman" w:cs="Times New Roman"/>
                      <w:color w:val="FFFFFF" w:themeColor="background1"/>
                      <w:sz w:val="28"/>
                      <w:szCs w:val="28"/>
                      <w:lang w:eastAsia="ru-RU"/>
                    </w:rPr>
                    <w:t>«__» _________</w:t>
                  </w:r>
                  <w:r w:rsidR="004E5E8F" w:rsidRPr="007F3520">
                    <w:rPr>
                      <w:rFonts w:ascii="Times New Roman" w:eastAsia="Times New Roman" w:hAnsi="Times New Roman" w:cs="Times New Roman"/>
                      <w:color w:val="FFFFFF" w:themeColor="background1"/>
                      <w:sz w:val="28"/>
                      <w:szCs w:val="28"/>
                      <w:lang w:eastAsia="ru-RU"/>
                    </w:rPr>
                    <w:t>__ 20__г.</w:t>
                  </w:r>
                </w:p>
              </w:tc>
              <w:tc>
                <w:tcPr>
                  <w:tcW w:w="3398" w:type="dxa"/>
                </w:tcPr>
                <w:p w:rsidR="004E5E8F" w:rsidRPr="007F3520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FFFFFF" w:themeColor="background1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3398" w:type="dxa"/>
                </w:tcPr>
                <w:p w:rsidR="004E5E8F" w:rsidRPr="007F3520" w:rsidRDefault="004E5E8F" w:rsidP="007F3520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FFFFFF" w:themeColor="background1"/>
                      <w:sz w:val="28"/>
                      <w:szCs w:val="28"/>
                      <w:lang w:eastAsia="ru-RU"/>
                    </w:rPr>
                  </w:pPr>
                  <w:r w:rsidRPr="007F3520">
                    <w:rPr>
                      <w:rFonts w:ascii="Times New Roman" w:eastAsia="Times New Roman" w:hAnsi="Times New Roman" w:cs="Times New Roman"/>
                      <w:color w:val="FFFFFF" w:themeColor="background1"/>
                      <w:sz w:val="28"/>
                      <w:szCs w:val="28"/>
                      <w:lang w:eastAsia="ru-RU"/>
                    </w:rPr>
                    <w:t>№</w:t>
                  </w:r>
                  <w:r w:rsidR="007F3520" w:rsidRPr="007F3520">
                    <w:rPr>
                      <w:rFonts w:ascii="Times New Roman" w:eastAsia="Times New Roman" w:hAnsi="Times New Roman" w:cs="Times New Roman"/>
                      <w:color w:val="FFFFFF" w:themeColor="background1"/>
                      <w:sz w:val="28"/>
                      <w:szCs w:val="28"/>
                      <w:lang w:eastAsia="ru-RU"/>
                    </w:rPr>
                    <w:t xml:space="preserve">   1  </w:t>
                  </w:r>
                </w:p>
              </w:tc>
            </w:tr>
          </w:tbl>
          <w:p w:rsidR="004E5E8F" w:rsidRPr="004E5E8F" w:rsidRDefault="004E5E8F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ind w:firstLine="709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 xml:space="preserve">По результатам рассмотрения </w:t>
            </w:r>
            <w:r w:rsidRPr="004E5E8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уведомления об окончании строительства или </w:t>
            </w:r>
            <w:r w:rsidRPr="007F3520">
              <w:rPr>
                <w:rFonts w:ascii="Times New Roman" w:eastAsia="Calibri" w:hAnsi="Times New Roman" w:cs="Times New Roman"/>
                <w:strike/>
                <w:sz w:val="28"/>
                <w:szCs w:val="28"/>
                <w:lang w:eastAsia="ru-RU"/>
              </w:rPr>
              <w:t xml:space="preserve">реконструкции </w:t>
            </w:r>
            <w:r w:rsidRPr="004E5E8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объекта индивидуального жилищного строительства или садового дома (далее – уведомление),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tbl>
            <w:tblPr>
              <w:tblW w:w="0" w:type="auto"/>
              <w:tblLook w:val="04A0"/>
            </w:tblPr>
            <w:tblGrid>
              <w:gridCol w:w="5029"/>
              <w:gridCol w:w="4957"/>
            </w:tblGrid>
            <w:tr w:rsidR="004E5E8F" w:rsidRPr="004E5E8F" w:rsidTr="007200E0">
              <w:tc>
                <w:tcPr>
                  <w:tcW w:w="5097" w:type="dxa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направленно</w:t>
                  </w:r>
                  <w:r w:rsidR="001F20F6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го</w:t>
                  </w:r>
                  <w:r w:rsidRPr="004E5E8F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</w:p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  <w:t>(дата направления уведомления)</w:t>
                  </w:r>
                </w:p>
              </w:tc>
              <w:tc>
                <w:tcPr>
                  <w:tcW w:w="5097" w:type="dxa"/>
                  <w:tcBorders>
                    <w:bottom w:val="single" w:sz="4" w:space="0" w:color="auto"/>
                  </w:tcBorders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5097" w:type="dxa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зарегистрированно</w:t>
                  </w:r>
                  <w:r w:rsidR="005B0F28"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  <w:t>го</w:t>
                  </w:r>
                </w:p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4"/>
                      <w:szCs w:val="24"/>
                      <w:lang w:eastAsia="ru-RU"/>
                    </w:rPr>
                    <w:t>(дата и номер регистрации уведомления)</w:t>
                  </w:r>
                </w:p>
              </w:tc>
              <w:tc>
                <w:tcPr>
                  <w:tcW w:w="5097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  <w:p w:rsidR="004E5E8F" w:rsidRPr="003E4694" w:rsidRDefault="004E5E8F" w:rsidP="005B0F28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Courier New"/>
                <w:sz w:val="28"/>
                <w:szCs w:val="28"/>
                <w:u w:val="single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уведомляе</w:t>
            </w:r>
            <w:r w:rsidR="00105F2A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м</w:t>
            </w:r>
            <w:r w:rsidRPr="004E5E8F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 xml:space="preserve"> о несоответствии</w:t>
            </w:r>
            <w:r w:rsidR="003E4694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 xml:space="preserve">    </w:t>
            </w:r>
            <w:r w:rsidR="003E4694" w:rsidRPr="003E4694">
              <w:rPr>
                <w:rFonts w:ascii="Times New Roman" w:eastAsia="Times New Roman" w:hAnsi="Times New Roman" w:cs="Courier New"/>
                <w:sz w:val="28"/>
                <w:szCs w:val="28"/>
                <w:u w:val="single"/>
                <w:lang w:eastAsia="ru-RU"/>
              </w:rPr>
              <w:t>построенного</w:t>
            </w:r>
            <w:r w:rsidR="003E4694">
              <w:rPr>
                <w:rFonts w:ascii="Times New Roman" w:eastAsia="Times New Roman" w:hAnsi="Times New Roman" w:cs="Courier New"/>
                <w:sz w:val="28"/>
                <w:szCs w:val="28"/>
                <w:u w:val="single"/>
                <w:lang w:eastAsia="ru-RU"/>
              </w:rPr>
              <w:t xml:space="preserve"> </w:t>
            </w:r>
            <w:r w:rsidR="003E4694" w:rsidRPr="003E4694">
              <w:rPr>
                <w:rFonts w:ascii="Times New Roman" w:eastAsia="Times New Roman" w:hAnsi="Times New Roman" w:cs="Courier New"/>
                <w:sz w:val="28"/>
                <w:szCs w:val="28"/>
                <w:u w:val="single"/>
                <w:lang w:eastAsia="ru-RU"/>
              </w:rPr>
              <w:t xml:space="preserve"> индивидуального </w:t>
            </w:r>
            <w:r w:rsidR="003E4694">
              <w:rPr>
                <w:rFonts w:ascii="Times New Roman" w:eastAsia="Times New Roman" w:hAnsi="Times New Roman" w:cs="Courier New"/>
                <w:sz w:val="28"/>
                <w:szCs w:val="28"/>
                <w:u w:val="single"/>
                <w:lang w:eastAsia="ru-RU"/>
              </w:rPr>
              <w:t xml:space="preserve"> </w:t>
            </w:r>
            <w:r w:rsidR="003E4694" w:rsidRPr="003E4694">
              <w:rPr>
                <w:rFonts w:ascii="Times New Roman" w:eastAsia="Times New Roman" w:hAnsi="Times New Roman" w:cs="Courier New"/>
                <w:sz w:val="28"/>
                <w:szCs w:val="28"/>
                <w:u w:val="single"/>
                <w:lang w:eastAsia="ru-RU"/>
              </w:rPr>
              <w:t>жилого</w:t>
            </w:r>
            <w:r w:rsidR="003E4694">
              <w:rPr>
                <w:rFonts w:ascii="Times New Roman" w:eastAsia="Times New Roman" w:hAnsi="Times New Roman" w:cs="Courier New"/>
                <w:sz w:val="28"/>
                <w:szCs w:val="28"/>
                <w:u w:val="single"/>
                <w:lang w:eastAsia="ru-RU"/>
              </w:rPr>
              <w:t xml:space="preserve"> </w:t>
            </w:r>
            <w:r w:rsidR="003E4694" w:rsidRPr="003E4694">
              <w:rPr>
                <w:rFonts w:ascii="Times New Roman" w:eastAsia="Times New Roman" w:hAnsi="Times New Roman" w:cs="Courier New"/>
                <w:sz w:val="28"/>
                <w:szCs w:val="28"/>
                <w:u w:val="single"/>
                <w:lang w:eastAsia="ru-RU"/>
              </w:rPr>
              <w:t xml:space="preserve"> дома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Courier New"/>
                <w:sz w:val="20"/>
                <w:szCs w:val="20"/>
                <w:lang w:eastAsia="ru-RU"/>
              </w:rPr>
            </w:pPr>
            <w:r w:rsidRPr="004E5E8F">
              <w:rPr>
                <w:rFonts w:ascii="Times New Roman" w:eastAsia="Times New Roman" w:hAnsi="Times New Roman" w:cs="Courier New"/>
                <w:sz w:val="20"/>
                <w:szCs w:val="20"/>
                <w:lang w:eastAsia="ru-RU"/>
              </w:rPr>
              <w:t xml:space="preserve">                                                               </w:t>
            </w:r>
            <w:r w:rsidR="00105F2A">
              <w:rPr>
                <w:rFonts w:ascii="Times New Roman" w:eastAsia="Times New Roman" w:hAnsi="Times New Roman" w:cs="Courier New"/>
                <w:sz w:val="20"/>
                <w:szCs w:val="20"/>
                <w:lang w:eastAsia="ru-RU"/>
              </w:rPr>
              <w:t xml:space="preserve">        </w:t>
            </w:r>
            <w:r w:rsidRPr="004E5E8F">
              <w:rPr>
                <w:rFonts w:ascii="Times New Roman" w:eastAsia="Times New Roman" w:hAnsi="Times New Roman" w:cs="Courier New"/>
                <w:sz w:val="20"/>
                <w:szCs w:val="20"/>
                <w:lang w:eastAsia="ru-RU"/>
              </w:rPr>
              <w:t xml:space="preserve">  (построенного или реконструированного)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________________________________________</w:t>
            </w:r>
            <w:r w:rsidR="008B0FA6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_____________________________</w:t>
            </w:r>
          </w:p>
          <w:p w:rsidR="008B0FA6" w:rsidRDefault="004E5E8F" w:rsidP="004E5E8F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(объекта индивидуального жилищного строительства или садового дома)</w:t>
            </w:r>
            <w:r w:rsidRPr="004E5E8F"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  <w:t xml:space="preserve">, </w:t>
            </w:r>
          </w:p>
          <w:p w:rsidR="004E5E8F" w:rsidRPr="004E5E8F" w:rsidRDefault="004E5E8F" w:rsidP="003E4694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указанного в уведомлении и расположе</w:t>
            </w:r>
            <w:r w:rsidR="003E4694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нного на земельном участке  </w:t>
            </w:r>
            <w:r w:rsidR="003E4694" w:rsidRPr="003E4694">
              <w:rPr>
                <w:rFonts w:ascii="Times New Roman" w:eastAsia="Calibri" w:hAnsi="Times New Roman" w:cs="Times New Roman"/>
                <w:sz w:val="28"/>
                <w:szCs w:val="28"/>
                <w:u w:val="single"/>
                <w:lang w:eastAsia="ru-RU"/>
              </w:rPr>
              <w:t>Новосибирская область, город Барабинск, улица Ермака, дом 93</w:t>
            </w:r>
            <w:r w:rsidR="003E4694">
              <w:rPr>
                <w:rFonts w:ascii="Times New Roman" w:eastAsia="Calibri" w:hAnsi="Times New Roman" w:cs="Times New Roman"/>
                <w:sz w:val="28"/>
                <w:szCs w:val="28"/>
                <w:u w:val="single"/>
                <w:lang w:eastAsia="ru-RU"/>
              </w:rPr>
              <w:t>,</w:t>
            </w:r>
            <w:r w:rsidR="003E4694" w:rsidRPr="003E4694">
              <w:rPr>
                <w:rFonts w:ascii="Times New Roman" w:eastAsia="Calibri" w:hAnsi="Times New Roman" w:cs="Times New Roman"/>
                <w:sz w:val="28"/>
                <w:szCs w:val="28"/>
                <w:u w:val="single"/>
                <w:lang w:eastAsia="ru-RU"/>
              </w:rPr>
              <w:t xml:space="preserve">кадастровый номер:54:31:010734:43                                                                                                                                     </w:t>
            </w:r>
            <w:r w:rsidRPr="004E5E8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(кадастровый номер земельного участка (при наличии), адрес или описание местоположения земельного участка)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  <w:t>требованиям законодательства о градостроительной деятельности по следующим основаниям:</w:t>
            </w: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</w:pPr>
          </w:p>
          <w:tbl>
            <w:tblPr>
              <w:tblW w:w="0" w:type="auto"/>
              <w:tblLook w:val="04A0"/>
            </w:tblPr>
            <w:tblGrid>
              <w:gridCol w:w="9702"/>
            </w:tblGrid>
            <w:tr w:rsidR="004E5E8F" w:rsidRPr="004E5E8F" w:rsidTr="0068358A">
              <w:tc>
                <w:tcPr>
                  <w:tcW w:w="970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4E5E8F" w:rsidRDefault="0068358A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lastRenderedPageBreak/>
                    <w:t>1.</w:t>
                  </w:r>
                </w:p>
                <w:p w:rsidR="0068358A" w:rsidRPr="004E5E8F" w:rsidRDefault="0068358A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68358A">
              <w:tc>
                <w:tcPr>
                  <w:tcW w:w="9702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68358A">
              <w:tc>
                <w:tcPr>
                  <w:tcW w:w="9702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:rsidR="004E5E8F" w:rsidRPr="004E5E8F" w:rsidRDefault="004E5E8F" w:rsidP="008A00A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0"/>
                      <w:szCs w:val="20"/>
                      <w:lang w:eastAsia="ru-RU"/>
                    </w:rPr>
                  </w:pPr>
                  <w:proofErr w:type="gramStart"/>
                  <w:r w:rsidRPr="004E5E8F">
                    <w:rPr>
                      <w:rFonts w:ascii="Times New Roman" w:eastAsia="Calibri" w:hAnsi="Times New Roman" w:cs="Times New Roman"/>
                      <w:sz w:val="20"/>
                      <w:szCs w:val="20"/>
                      <w:lang w:eastAsia="ru-RU"/>
                    </w:rPr>
                    <w:t xml:space="preserve">(сведения о несоответствии </w:t>
                  </w:r>
                  <w:r w:rsidRPr="004E5E8F"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  <w:t>п</w:t>
                  </w:r>
                  <w:r w:rsidRPr="004E5E8F">
                    <w:rPr>
                      <w:rFonts w:ascii="Times New Roman" w:eastAsia="Calibri" w:hAnsi="Times New Roman" w:cs="Times New Roman"/>
                      <w:sz w:val="20"/>
                      <w:szCs w:val="20"/>
                      <w:lang w:eastAsia="ru-RU"/>
                    </w:rPr>
                    <w:t xml:space="preserve">араметров построенных или реконструированных объекта индивидуального жилищного строительства или садового дома указанным в пункте 1 части 19 статьи </w:t>
                  </w:r>
                  <w:r w:rsidRPr="004E5E8F"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  <w:t xml:space="preserve">55 Градостроительного кодекса Российской Федерации </w:t>
                  </w:r>
                  <w:r w:rsidRPr="008A00AF"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  <w:t>(Собрание законодательства Российской Федерации, 2005, № 1, ст. 16;</w:t>
                  </w:r>
                  <w:proofErr w:type="gramEnd"/>
                  <w:r w:rsidRPr="008A00AF"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  <w:t xml:space="preserve"> </w:t>
                  </w:r>
                  <w:proofErr w:type="gramStart"/>
                  <w:r w:rsidR="008A00AF" w:rsidRPr="008A00AF"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  <w:t xml:space="preserve">2018, №32, 5135) </w:t>
                  </w:r>
                  <w:r w:rsidRPr="008A00AF">
                    <w:rPr>
                      <w:rFonts w:ascii="Times New Roman" w:eastAsia="Calibri" w:hAnsi="Times New Roman" w:cs="Times New Roman"/>
                      <w:sz w:val="20"/>
                      <w:szCs w:val="20"/>
                      <w:lang w:eastAsia="ru-RU"/>
                    </w:rPr>
                    <w:t>предельным параметрам разрешенного строительства, реконструкции объектов капитального строительства</w:t>
                  </w:r>
                  <w:r w:rsidRPr="004E5E8F">
                    <w:rPr>
                      <w:rFonts w:ascii="Times New Roman" w:eastAsia="Calibri" w:hAnsi="Times New Roman" w:cs="Times New Roman"/>
                      <w:sz w:val="20"/>
                      <w:szCs w:val="20"/>
                      <w:lang w:eastAsia="ru-RU"/>
                    </w:rPr>
                    <w:t xml:space="preserve">, установленным правилами землепользования и застройки, документацией по планировке территории, или обязательным требованиям к параметрам объектов капитального строительства, установленным </w:t>
                  </w:r>
                  <w:r w:rsidRPr="004E5E8F"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  <w:t>Градостроительн</w:t>
                  </w:r>
                  <w:r w:rsidR="008A00AF"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  <w:t>ым</w:t>
                  </w:r>
                  <w:r w:rsidRPr="004E5E8F"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  <w:t xml:space="preserve"> кодекс</w:t>
                  </w:r>
                  <w:r w:rsidR="008A00AF"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  <w:t>ом</w:t>
                  </w:r>
                  <w:r w:rsidRPr="004E5E8F"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  <w:t xml:space="preserve"> Российской Федерации, другими федеральными законами)</w:t>
                  </w:r>
                  <w:r w:rsidR="008A00AF">
                    <w:rPr>
                      <w:rFonts w:ascii="Times New Roman" w:eastAsia="Calibri" w:hAnsi="Times New Roman" w:cs="Times New Roman"/>
                      <w:sz w:val="20"/>
                      <w:szCs w:val="20"/>
                    </w:rPr>
                    <w:t>.</w:t>
                  </w:r>
                  <w:proofErr w:type="gramEnd"/>
                </w:p>
              </w:tc>
            </w:tr>
          </w:tbl>
          <w:p w:rsidR="004E5E8F" w:rsidRPr="004E5E8F" w:rsidRDefault="004E5E8F" w:rsidP="004E5E8F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Courier New"/>
                <w:sz w:val="28"/>
                <w:szCs w:val="28"/>
                <w:lang w:eastAsia="ru-RU"/>
              </w:rPr>
            </w:pPr>
          </w:p>
          <w:tbl>
            <w:tblPr>
              <w:tblW w:w="0" w:type="auto"/>
              <w:tblBorders>
                <w:bottom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9986"/>
            </w:tblGrid>
            <w:tr w:rsidR="004E5E8F" w:rsidRPr="004E5E8F" w:rsidTr="007200E0">
              <w:tc>
                <w:tcPr>
                  <w:tcW w:w="10194" w:type="dxa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 xml:space="preserve">2. </w:t>
                  </w:r>
                </w:p>
              </w:tc>
            </w:tr>
            <w:tr w:rsidR="004E5E8F" w:rsidRPr="004E5E8F" w:rsidTr="007200E0">
              <w:tc>
                <w:tcPr>
                  <w:tcW w:w="10194" w:type="dxa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10194" w:type="dxa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4E5E8F" w:rsidRPr="004E5E8F" w:rsidRDefault="004E5E8F" w:rsidP="004E5E8F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4E5E8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(сведения о несоответствии внешнего облика объекта индивидуального жилищного строительства или садового дома описанию внешнего облика таких объекта или дома, являющемуся приложением к уведомлению </w:t>
            </w:r>
            <w:r w:rsidRPr="004E5E8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 планируемых строительстве или реконструкции объекта индивидуального жилищного строительства или садового дома (</w:t>
            </w:r>
            <w:r w:rsidR="00C134F8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далее - </w:t>
            </w:r>
            <w:r w:rsidRPr="004E5E8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уведомление о планируемом строительстве)</w:t>
            </w:r>
            <w:r w:rsidRPr="004E5E8F">
              <w:rPr>
                <w:rFonts w:ascii="Times New Roman" w:eastAsia="Calibri" w:hAnsi="Times New Roman" w:cs="Times New Roman"/>
                <w:sz w:val="20"/>
                <w:szCs w:val="20"/>
              </w:rPr>
              <w:t>, или т</w:t>
            </w:r>
            <w:r w:rsidR="00C134F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иповому архитектурному решению, </w:t>
            </w:r>
            <w:r w:rsidRPr="004E5E8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указанному в уведомлении </w:t>
            </w:r>
            <w:r w:rsidRPr="004E5E8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 планируемом строительстве</w:t>
            </w:r>
            <w:r w:rsidRPr="004E5E8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или </w:t>
            </w:r>
            <w:r w:rsidR="00C134F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сведения </w:t>
            </w:r>
            <w:r w:rsidRPr="004E5E8F">
              <w:rPr>
                <w:rFonts w:ascii="Times New Roman" w:eastAsia="Calibri" w:hAnsi="Times New Roman" w:cs="Times New Roman"/>
                <w:sz w:val="20"/>
                <w:szCs w:val="20"/>
              </w:rPr>
              <w:t>о том, что застройщику было направлено уведомление о</w:t>
            </w:r>
            <w:proofErr w:type="gramEnd"/>
            <w:r w:rsidRPr="004E5E8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4E5E8F">
              <w:rPr>
                <w:rFonts w:ascii="Times New Roman" w:eastAsia="Calibri" w:hAnsi="Times New Roman" w:cs="Times New Roman"/>
                <w:sz w:val="20"/>
                <w:szCs w:val="20"/>
              </w:rPr>
              <w:t>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по основанию, указанному в пункте 4 части 10 статьи 51.1 Градостроительного кодекса Российской Федерации</w:t>
            </w:r>
            <w:r w:rsidR="00EF621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EF6213" w:rsidRPr="008A00AF">
              <w:rPr>
                <w:rFonts w:ascii="Times New Roman" w:eastAsia="Calibri" w:hAnsi="Times New Roman" w:cs="Times New Roman"/>
                <w:sz w:val="20"/>
                <w:szCs w:val="20"/>
              </w:rPr>
              <w:t>(Собрание законодательства Российской Федерации, 2005, № 1, ст. 16;</w:t>
            </w:r>
            <w:proofErr w:type="gramEnd"/>
            <w:r w:rsidR="00EF6213" w:rsidRPr="008A00A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="00EF6213" w:rsidRPr="008A00A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2018, №32, </w:t>
            </w:r>
            <w:r w:rsidR="00EF621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ст. 5133, </w:t>
            </w:r>
            <w:r w:rsidR="00EF6213" w:rsidRPr="008A00AF">
              <w:rPr>
                <w:rFonts w:ascii="Times New Roman" w:eastAsia="Calibri" w:hAnsi="Times New Roman" w:cs="Times New Roman"/>
                <w:sz w:val="20"/>
                <w:szCs w:val="20"/>
              </w:rPr>
              <w:t>5135)</w:t>
            </w:r>
            <w:r w:rsidRPr="004E5E8F">
              <w:rPr>
                <w:rFonts w:ascii="Times New Roman" w:eastAsia="Calibri" w:hAnsi="Times New Roman" w:cs="Times New Roman"/>
                <w:sz w:val="20"/>
                <w:szCs w:val="20"/>
              </w:rPr>
              <w:t>,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значения)</w:t>
            </w:r>
            <w:proofErr w:type="gramEnd"/>
          </w:p>
          <w:tbl>
            <w:tblPr>
              <w:tblW w:w="0" w:type="auto"/>
              <w:tblBorders>
                <w:bottom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9986"/>
            </w:tblGrid>
            <w:tr w:rsidR="004E5E8F" w:rsidRPr="004E5E8F" w:rsidTr="007200E0">
              <w:tc>
                <w:tcPr>
                  <w:tcW w:w="10194" w:type="dxa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 xml:space="preserve">3. </w:t>
                  </w:r>
                </w:p>
              </w:tc>
            </w:tr>
            <w:tr w:rsidR="004E5E8F" w:rsidRPr="004E5E8F" w:rsidTr="007200E0">
              <w:tc>
                <w:tcPr>
                  <w:tcW w:w="10194" w:type="dxa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10194" w:type="dxa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4E5E8F" w:rsidRPr="004E5E8F" w:rsidRDefault="004E5E8F" w:rsidP="004E5E8F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E5E8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(сведения о несоответствии </w:t>
            </w:r>
            <w:r w:rsidR="007843B0">
              <w:rPr>
                <w:rFonts w:ascii="Times New Roman" w:eastAsia="Calibri" w:hAnsi="Times New Roman" w:cs="Times New Roman"/>
                <w:sz w:val="20"/>
                <w:szCs w:val="20"/>
              </w:rPr>
              <w:t>вида разрешенного использования</w:t>
            </w:r>
            <w:r w:rsidRPr="004E5E8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построенного или реконструированного объекта капитального строительства виду разрешенного использования объекта индивидуального жилищного строительства или садового дома, указанному в уведомлении о планируемом строительстве)</w:t>
            </w:r>
          </w:p>
          <w:tbl>
            <w:tblPr>
              <w:tblW w:w="0" w:type="auto"/>
              <w:tblBorders>
                <w:bottom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9986"/>
            </w:tblGrid>
            <w:tr w:rsidR="004E5E8F" w:rsidRPr="004E5E8F" w:rsidTr="007200E0">
              <w:tc>
                <w:tcPr>
                  <w:tcW w:w="10194" w:type="dxa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4E5E8F">
                    <w:rPr>
                      <w:rFonts w:ascii="Times New Roman" w:eastAsia="Calibri" w:hAnsi="Times New Roman" w:cs="Times New Roman"/>
                      <w:sz w:val="28"/>
                      <w:szCs w:val="28"/>
                    </w:rPr>
                    <w:t xml:space="preserve">4. </w:t>
                  </w:r>
                </w:p>
              </w:tc>
            </w:tr>
            <w:tr w:rsidR="004E5E8F" w:rsidRPr="004E5E8F" w:rsidTr="007200E0">
              <w:tc>
                <w:tcPr>
                  <w:tcW w:w="10194" w:type="dxa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4E5E8F" w:rsidRPr="004E5E8F" w:rsidTr="007200E0">
              <w:tc>
                <w:tcPr>
                  <w:tcW w:w="10194" w:type="dxa"/>
                </w:tcPr>
                <w:p w:rsidR="004E5E8F" w:rsidRPr="004E5E8F" w:rsidRDefault="004E5E8F" w:rsidP="004E5E8F">
                  <w:pPr>
                    <w:widowControl w:val="0"/>
                    <w:autoSpaceDE w:val="0"/>
                    <w:autoSpaceDN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4E5E8F" w:rsidRPr="004E5E8F" w:rsidRDefault="004E5E8F" w:rsidP="004E5E8F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4E5E8F">
              <w:rPr>
                <w:rFonts w:ascii="Times New Roman" w:eastAsia="Calibri" w:hAnsi="Times New Roman" w:cs="Times New Roman"/>
                <w:sz w:val="20"/>
                <w:szCs w:val="20"/>
              </w:rPr>
              <w:t>(сведения о недопустимости размещения объекта индивидуального жилищного строительства или садового дома в соответствии с ограничениями, установленными в соответствии с земельным и иным законодательством Российской Федерации на дату поступления уведомления</w:t>
            </w:r>
            <w:r w:rsidR="00AB3E1A">
              <w:rPr>
                <w:rFonts w:ascii="Times New Roman" w:eastAsia="Calibri" w:hAnsi="Times New Roman" w:cs="Times New Roman"/>
                <w:sz w:val="20"/>
                <w:szCs w:val="20"/>
              </w:rPr>
              <w:t>, за исключением</w:t>
            </w:r>
            <w:r w:rsidRPr="004E5E8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отношении планируемого к строительству, реконструкции объекта капитального строительства, и такой объект</w:t>
            </w:r>
            <w:proofErr w:type="gramEnd"/>
            <w:r w:rsidRPr="004E5E8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капитального строительства не </w:t>
            </w:r>
            <w:proofErr w:type="gramStart"/>
            <w:r w:rsidRPr="004E5E8F">
              <w:rPr>
                <w:rFonts w:ascii="Times New Roman" w:eastAsia="Calibri" w:hAnsi="Times New Roman" w:cs="Times New Roman"/>
                <w:sz w:val="20"/>
                <w:szCs w:val="20"/>
              </w:rPr>
              <w:t>введен</w:t>
            </w:r>
            <w:proofErr w:type="gramEnd"/>
            <w:r w:rsidRPr="004E5E8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 эксплуатацию)</w:t>
            </w:r>
          </w:p>
          <w:p w:rsidR="004E5E8F" w:rsidRPr="004E5E8F" w:rsidRDefault="004E5E8F" w:rsidP="004E5E8F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4E5E8F" w:rsidRPr="004E5E8F" w:rsidRDefault="004E5E8F" w:rsidP="004E5E8F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4E5E8F" w:rsidRPr="004E5E8F" w:rsidRDefault="004E5E8F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________________________________     __________  _____________________</w:t>
            </w:r>
          </w:p>
          <w:p w:rsidR="00AB3E1A" w:rsidRDefault="004E5E8F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4E5E8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(должность уполномоченного лица </w:t>
            </w:r>
            <w:r w:rsidR="00040ED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                                        </w:t>
            </w:r>
            <w:r w:rsidR="00040ED4" w:rsidRPr="004E5E8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(подпись)               </w:t>
            </w:r>
            <w:r w:rsidR="00040ED4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     </w:t>
            </w:r>
            <w:r w:rsidR="00040ED4" w:rsidRPr="004E5E8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(расшифровка подписи)</w:t>
            </w:r>
            <w:proofErr w:type="gramEnd"/>
          </w:p>
          <w:p w:rsidR="00AB3E1A" w:rsidRDefault="00AB3E1A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уполномоченного на выдачу </w:t>
            </w:r>
          </w:p>
          <w:p w:rsidR="00AB3E1A" w:rsidRDefault="00AB3E1A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разрешени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й на строительство</w:t>
            </w:r>
          </w:p>
          <w:p w:rsidR="00A02B6C" w:rsidRDefault="004E5E8F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  <w:r w:rsidRPr="004E5E8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органа</w:t>
            </w:r>
            <w:r w:rsidR="00AB3E1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местного самоуправления</w:t>
            </w:r>
            <w:r w:rsidRPr="004E5E8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   </w:t>
            </w:r>
          </w:p>
          <w:p w:rsidR="00A02B6C" w:rsidRDefault="00A02B6C" w:rsidP="004E5E8F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</w:pPr>
          </w:p>
          <w:p w:rsidR="00204131" w:rsidRPr="00F07E60" w:rsidRDefault="00A02B6C" w:rsidP="007044F2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М.П.</w:t>
            </w:r>
            <w:r w:rsidR="004E5E8F" w:rsidRPr="004E5E8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                          </w:t>
            </w:r>
          </w:p>
        </w:tc>
      </w:tr>
    </w:tbl>
    <w:p w:rsidR="007044F2" w:rsidRDefault="007044F2">
      <w:pPr>
        <w:sectPr w:rsidR="007044F2" w:rsidSect="002512A5">
          <w:pgSz w:w="11906" w:h="16838"/>
          <w:pgMar w:top="567" w:right="567" w:bottom="567" w:left="1134" w:header="709" w:footer="709" w:gutter="0"/>
          <w:cols w:space="708"/>
          <w:docGrid w:linePitch="360"/>
        </w:sectPr>
      </w:pPr>
    </w:p>
    <w:p w:rsidR="006C0361" w:rsidRPr="006C0361" w:rsidRDefault="006C0361" w:rsidP="006C0361">
      <w:pPr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6C0361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ПРИЛОЖЕНИЕ № </w:t>
      </w:r>
      <w:r>
        <w:rPr>
          <w:rFonts w:ascii="Times New Roman" w:eastAsia="Calibri" w:hAnsi="Times New Roman" w:cs="Times New Roman"/>
          <w:sz w:val="24"/>
          <w:szCs w:val="24"/>
        </w:rPr>
        <w:t>5</w:t>
      </w:r>
    </w:p>
    <w:p w:rsidR="006C0361" w:rsidRPr="006C0361" w:rsidRDefault="006C0361" w:rsidP="006C0361">
      <w:pPr>
        <w:spacing w:after="0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6C0361">
        <w:rPr>
          <w:rFonts w:ascii="Times New Roman" w:eastAsia="Calibri" w:hAnsi="Times New Roman" w:cs="Times New Roman"/>
          <w:sz w:val="24"/>
          <w:szCs w:val="24"/>
        </w:rPr>
        <w:t xml:space="preserve">к административному регламенту предоставления </w:t>
      </w:r>
    </w:p>
    <w:p w:rsidR="006C0361" w:rsidRPr="006C0361" w:rsidRDefault="006C0361" w:rsidP="006C03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Calibri" w:eastAsia="Calibri" w:hAnsi="Calibri" w:cs="Calibri"/>
          <w:sz w:val="28"/>
          <w:szCs w:val="28"/>
        </w:rPr>
      </w:pPr>
      <w:r w:rsidRPr="006C0361">
        <w:rPr>
          <w:rFonts w:ascii="Times New Roman" w:eastAsia="Calibri" w:hAnsi="Times New Roman" w:cs="Times New Roman"/>
          <w:sz w:val="24"/>
          <w:szCs w:val="24"/>
        </w:rPr>
        <w:t>муниципальной услуги</w:t>
      </w:r>
    </w:p>
    <w:p w:rsidR="006C0361" w:rsidRPr="006C0361" w:rsidRDefault="006C0361" w:rsidP="006C03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eastAsia="Calibri" w:hAnsi="Calibri" w:cs="Calibri"/>
          <w:sz w:val="28"/>
          <w:szCs w:val="28"/>
        </w:rPr>
      </w:pPr>
    </w:p>
    <w:p w:rsidR="006C0361" w:rsidRPr="006C0361" w:rsidRDefault="006C0361" w:rsidP="006C036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bookmarkStart w:id="22" w:name="Par962"/>
      <w:bookmarkEnd w:id="22"/>
      <w:r w:rsidRPr="006C0361">
        <w:rPr>
          <w:rFonts w:ascii="Times New Roman" w:eastAsia="Calibri" w:hAnsi="Times New Roman" w:cs="Times New Roman"/>
          <w:sz w:val="28"/>
          <w:szCs w:val="28"/>
        </w:rPr>
        <w:t>ЖУРНАЛ</w:t>
      </w:r>
    </w:p>
    <w:p w:rsidR="006C0361" w:rsidRPr="006C0361" w:rsidRDefault="006C0361" w:rsidP="006C036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6C0361">
        <w:rPr>
          <w:rFonts w:ascii="Times New Roman" w:eastAsia="Calibri" w:hAnsi="Times New Roman" w:cs="Times New Roman"/>
          <w:sz w:val="28"/>
          <w:szCs w:val="28"/>
        </w:rPr>
        <w:t>учета заявлений о выдаче уведомлений о соответствии/несоответствии</w:t>
      </w:r>
    </w:p>
    <w:p w:rsidR="006C0361" w:rsidRPr="006C0361" w:rsidRDefault="006C0361" w:rsidP="006C03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eastAsia="Calibri" w:hAnsi="Calibri" w:cs="Calibri"/>
        </w:rPr>
      </w:pPr>
    </w:p>
    <w:tbl>
      <w:tblPr>
        <w:tblW w:w="0" w:type="auto"/>
        <w:tblInd w:w="-364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568"/>
        <w:gridCol w:w="1701"/>
        <w:gridCol w:w="1276"/>
        <w:gridCol w:w="1843"/>
        <w:gridCol w:w="1559"/>
        <w:gridCol w:w="1417"/>
        <w:gridCol w:w="2211"/>
        <w:gridCol w:w="2751"/>
        <w:gridCol w:w="1984"/>
      </w:tblGrid>
      <w:tr w:rsidR="006C0361" w:rsidRPr="006C0361" w:rsidTr="00E7348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proofErr w:type="gramEnd"/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2521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Дата подачи уведомления </w:t>
            </w:r>
            <w:r w:rsidR="002521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 окончании строительства или реконструкции объекта </w:t>
            </w:r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>индивидуального жилищного строительства или садового дома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>Заявитель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 объекта, адрес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>Ф.И.О. исполнителя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>Срок исполнения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Номер и дата выдачи уведомления о соответствии </w:t>
            </w: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Номер и дата выдачи уведомления о несоответствии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6C0361">
              <w:rPr>
                <w:rFonts w:ascii="Times New Roman" w:eastAsia="Calibri" w:hAnsi="Times New Roman" w:cs="Times New Roman"/>
              </w:rPr>
              <w:t>Ф.И.О. (отчество при наличии) получателя, дата, подпись</w:t>
            </w:r>
          </w:p>
        </w:tc>
      </w:tr>
      <w:tr w:rsidR="006C0361" w:rsidRPr="006C0361" w:rsidTr="00E7348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6C0361" w:rsidRPr="006C0361" w:rsidTr="00E7348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6C0361" w:rsidRPr="006C0361" w:rsidTr="00E7348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6C0361" w:rsidRPr="006C0361" w:rsidTr="00E7348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6C0361" w:rsidRPr="006C0361" w:rsidTr="00E7348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6C0361" w:rsidRPr="006C0361" w:rsidTr="00E7348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6C0361" w:rsidRPr="006C0361" w:rsidTr="00E7348E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36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C0361" w:rsidRPr="006C0361" w:rsidRDefault="006C0361" w:rsidP="006C03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</w:tbl>
    <w:p w:rsidR="00204131" w:rsidRPr="00204131" w:rsidRDefault="00204131"/>
    <w:sectPr w:rsidR="00204131" w:rsidRPr="00204131" w:rsidSect="002512A5">
      <w:pgSz w:w="16838" w:h="11906" w:orient="landscape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9C39AB"/>
    <w:multiLevelType w:val="hybridMultilevel"/>
    <w:tmpl w:val="72CEA666"/>
    <w:lvl w:ilvl="0" w:tplc="2A927AD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44"/>
  <w:proofState w:spelling="clean" w:grammar="clean"/>
  <w:defaultTabStop w:val="708"/>
  <w:characterSpacingControl w:val="doNotCompress"/>
  <w:compat/>
  <w:rsids>
    <w:rsidRoot w:val="00870FA0"/>
    <w:rsid w:val="00001E54"/>
    <w:rsid w:val="00005A58"/>
    <w:rsid w:val="000103A7"/>
    <w:rsid w:val="00030C20"/>
    <w:rsid w:val="00040ED4"/>
    <w:rsid w:val="0004282C"/>
    <w:rsid w:val="00045A97"/>
    <w:rsid w:val="000530FB"/>
    <w:rsid w:val="0005428C"/>
    <w:rsid w:val="00070F17"/>
    <w:rsid w:val="000758D1"/>
    <w:rsid w:val="00096CDA"/>
    <w:rsid w:val="000970FC"/>
    <w:rsid w:val="000A25E5"/>
    <w:rsid w:val="000D7165"/>
    <w:rsid w:val="000E2E30"/>
    <w:rsid w:val="000E6C66"/>
    <w:rsid w:val="000F20E6"/>
    <w:rsid w:val="000F246D"/>
    <w:rsid w:val="00105F2A"/>
    <w:rsid w:val="00106176"/>
    <w:rsid w:val="00124C82"/>
    <w:rsid w:val="00133FD5"/>
    <w:rsid w:val="001474EC"/>
    <w:rsid w:val="001554AA"/>
    <w:rsid w:val="00164EFD"/>
    <w:rsid w:val="001A6364"/>
    <w:rsid w:val="001B3D99"/>
    <w:rsid w:val="001C2669"/>
    <w:rsid w:val="001F20F6"/>
    <w:rsid w:val="00204131"/>
    <w:rsid w:val="00207C5D"/>
    <w:rsid w:val="00234CA2"/>
    <w:rsid w:val="00237246"/>
    <w:rsid w:val="002512A5"/>
    <w:rsid w:val="002521E3"/>
    <w:rsid w:val="00263F57"/>
    <w:rsid w:val="00270ECA"/>
    <w:rsid w:val="00276EF1"/>
    <w:rsid w:val="0028704F"/>
    <w:rsid w:val="002919AE"/>
    <w:rsid w:val="0029785B"/>
    <w:rsid w:val="002A3E8B"/>
    <w:rsid w:val="002A410B"/>
    <w:rsid w:val="002C063F"/>
    <w:rsid w:val="002C3626"/>
    <w:rsid w:val="002E54E8"/>
    <w:rsid w:val="002F1CA9"/>
    <w:rsid w:val="002F2952"/>
    <w:rsid w:val="002F377D"/>
    <w:rsid w:val="00325C47"/>
    <w:rsid w:val="00345A1C"/>
    <w:rsid w:val="00352FC0"/>
    <w:rsid w:val="00376A41"/>
    <w:rsid w:val="00381AE2"/>
    <w:rsid w:val="00385E9C"/>
    <w:rsid w:val="0039093D"/>
    <w:rsid w:val="00396687"/>
    <w:rsid w:val="003A22CB"/>
    <w:rsid w:val="003C3EE7"/>
    <w:rsid w:val="003D092F"/>
    <w:rsid w:val="003E4694"/>
    <w:rsid w:val="003F42E4"/>
    <w:rsid w:val="00413512"/>
    <w:rsid w:val="00417F3D"/>
    <w:rsid w:val="0042558C"/>
    <w:rsid w:val="0043582F"/>
    <w:rsid w:val="00437A09"/>
    <w:rsid w:val="0044128E"/>
    <w:rsid w:val="00446AAD"/>
    <w:rsid w:val="004503FB"/>
    <w:rsid w:val="00464E14"/>
    <w:rsid w:val="0046539C"/>
    <w:rsid w:val="00475C2C"/>
    <w:rsid w:val="00487539"/>
    <w:rsid w:val="004B53A9"/>
    <w:rsid w:val="004B6069"/>
    <w:rsid w:val="004C2F4B"/>
    <w:rsid w:val="004C6877"/>
    <w:rsid w:val="004D6651"/>
    <w:rsid w:val="004E5E8F"/>
    <w:rsid w:val="004F14C7"/>
    <w:rsid w:val="004F1854"/>
    <w:rsid w:val="004F3D93"/>
    <w:rsid w:val="0050519A"/>
    <w:rsid w:val="0052576F"/>
    <w:rsid w:val="00562358"/>
    <w:rsid w:val="005771A8"/>
    <w:rsid w:val="005A1346"/>
    <w:rsid w:val="005B0F28"/>
    <w:rsid w:val="005B33B3"/>
    <w:rsid w:val="005C3449"/>
    <w:rsid w:val="005D20C2"/>
    <w:rsid w:val="005E03B8"/>
    <w:rsid w:val="005E6395"/>
    <w:rsid w:val="00610130"/>
    <w:rsid w:val="006217B3"/>
    <w:rsid w:val="006235B2"/>
    <w:rsid w:val="00627D7A"/>
    <w:rsid w:val="00634E97"/>
    <w:rsid w:val="00657554"/>
    <w:rsid w:val="00674275"/>
    <w:rsid w:val="0068358A"/>
    <w:rsid w:val="006B6FEE"/>
    <w:rsid w:val="006C0361"/>
    <w:rsid w:val="006C3E1C"/>
    <w:rsid w:val="006C6A05"/>
    <w:rsid w:val="006D2484"/>
    <w:rsid w:val="00703D18"/>
    <w:rsid w:val="007044F2"/>
    <w:rsid w:val="00716A45"/>
    <w:rsid w:val="007200E0"/>
    <w:rsid w:val="00723672"/>
    <w:rsid w:val="007350A2"/>
    <w:rsid w:val="00743A8C"/>
    <w:rsid w:val="00752770"/>
    <w:rsid w:val="00774E57"/>
    <w:rsid w:val="00776DC8"/>
    <w:rsid w:val="00777561"/>
    <w:rsid w:val="00777890"/>
    <w:rsid w:val="00781FA0"/>
    <w:rsid w:val="007843B0"/>
    <w:rsid w:val="007A6391"/>
    <w:rsid w:val="007A64E8"/>
    <w:rsid w:val="007A752A"/>
    <w:rsid w:val="007B2B98"/>
    <w:rsid w:val="007B52D8"/>
    <w:rsid w:val="007C3962"/>
    <w:rsid w:val="007E1682"/>
    <w:rsid w:val="007E3B52"/>
    <w:rsid w:val="007F3520"/>
    <w:rsid w:val="007F5123"/>
    <w:rsid w:val="007F71A0"/>
    <w:rsid w:val="00803243"/>
    <w:rsid w:val="00836E7B"/>
    <w:rsid w:val="00842DB4"/>
    <w:rsid w:val="0084384E"/>
    <w:rsid w:val="00854F32"/>
    <w:rsid w:val="008617FE"/>
    <w:rsid w:val="00870FA0"/>
    <w:rsid w:val="00881D19"/>
    <w:rsid w:val="0088689A"/>
    <w:rsid w:val="00892D8E"/>
    <w:rsid w:val="008A00AF"/>
    <w:rsid w:val="008A05CF"/>
    <w:rsid w:val="008B0FA6"/>
    <w:rsid w:val="008E6E5B"/>
    <w:rsid w:val="008F17DC"/>
    <w:rsid w:val="008F3166"/>
    <w:rsid w:val="008F68DF"/>
    <w:rsid w:val="00916170"/>
    <w:rsid w:val="00944A08"/>
    <w:rsid w:val="00966F97"/>
    <w:rsid w:val="00A02B6C"/>
    <w:rsid w:val="00A21D48"/>
    <w:rsid w:val="00A223F3"/>
    <w:rsid w:val="00A54D98"/>
    <w:rsid w:val="00A575FF"/>
    <w:rsid w:val="00A84EB1"/>
    <w:rsid w:val="00AA2BEF"/>
    <w:rsid w:val="00AB1007"/>
    <w:rsid w:val="00AB3E1A"/>
    <w:rsid w:val="00AC3CE2"/>
    <w:rsid w:val="00AC56B6"/>
    <w:rsid w:val="00AF262A"/>
    <w:rsid w:val="00B0208C"/>
    <w:rsid w:val="00B0710E"/>
    <w:rsid w:val="00B1527E"/>
    <w:rsid w:val="00B24E48"/>
    <w:rsid w:val="00B42B04"/>
    <w:rsid w:val="00B52810"/>
    <w:rsid w:val="00B54770"/>
    <w:rsid w:val="00B661ED"/>
    <w:rsid w:val="00B92FFC"/>
    <w:rsid w:val="00BA1D3D"/>
    <w:rsid w:val="00BD3119"/>
    <w:rsid w:val="00BD4D99"/>
    <w:rsid w:val="00BE09BB"/>
    <w:rsid w:val="00C10E2A"/>
    <w:rsid w:val="00C134F8"/>
    <w:rsid w:val="00C3765F"/>
    <w:rsid w:val="00C5125C"/>
    <w:rsid w:val="00C5133B"/>
    <w:rsid w:val="00C51A82"/>
    <w:rsid w:val="00C6095F"/>
    <w:rsid w:val="00C7196C"/>
    <w:rsid w:val="00C76831"/>
    <w:rsid w:val="00C8335B"/>
    <w:rsid w:val="00C86670"/>
    <w:rsid w:val="00C878CC"/>
    <w:rsid w:val="00C90672"/>
    <w:rsid w:val="00C91984"/>
    <w:rsid w:val="00C94E60"/>
    <w:rsid w:val="00CD5756"/>
    <w:rsid w:val="00CE3C04"/>
    <w:rsid w:val="00CE4341"/>
    <w:rsid w:val="00D04705"/>
    <w:rsid w:val="00D04FD0"/>
    <w:rsid w:val="00D070D3"/>
    <w:rsid w:val="00D10651"/>
    <w:rsid w:val="00D2494C"/>
    <w:rsid w:val="00D2749A"/>
    <w:rsid w:val="00D40EE0"/>
    <w:rsid w:val="00D64441"/>
    <w:rsid w:val="00D87CEC"/>
    <w:rsid w:val="00D91ECC"/>
    <w:rsid w:val="00D92C82"/>
    <w:rsid w:val="00D96F78"/>
    <w:rsid w:val="00DA4AFA"/>
    <w:rsid w:val="00DB4C1D"/>
    <w:rsid w:val="00DD0105"/>
    <w:rsid w:val="00DD4060"/>
    <w:rsid w:val="00DD773F"/>
    <w:rsid w:val="00DF109C"/>
    <w:rsid w:val="00DF1FA2"/>
    <w:rsid w:val="00DF2EAB"/>
    <w:rsid w:val="00DF4C15"/>
    <w:rsid w:val="00E129B3"/>
    <w:rsid w:val="00E22DAA"/>
    <w:rsid w:val="00E467F6"/>
    <w:rsid w:val="00E56EF3"/>
    <w:rsid w:val="00E60939"/>
    <w:rsid w:val="00E670CF"/>
    <w:rsid w:val="00E702C2"/>
    <w:rsid w:val="00E7348E"/>
    <w:rsid w:val="00E8298F"/>
    <w:rsid w:val="00E95407"/>
    <w:rsid w:val="00EA7C96"/>
    <w:rsid w:val="00EB22DC"/>
    <w:rsid w:val="00EF6213"/>
    <w:rsid w:val="00EF66F3"/>
    <w:rsid w:val="00F07E60"/>
    <w:rsid w:val="00F1056B"/>
    <w:rsid w:val="00F16BD2"/>
    <w:rsid w:val="00F3054D"/>
    <w:rsid w:val="00F31C5D"/>
    <w:rsid w:val="00F34E59"/>
    <w:rsid w:val="00F35323"/>
    <w:rsid w:val="00F3745F"/>
    <w:rsid w:val="00F64CAE"/>
    <w:rsid w:val="00F66606"/>
    <w:rsid w:val="00F73117"/>
    <w:rsid w:val="00F74FC9"/>
    <w:rsid w:val="00F81212"/>
    <w:rsid w:val="00F84245"/>
    <w:rsid w:val="00FA0FB4"/>
    <w:rsid w:val="00FD50F5"/>
    <w:rsid w:val="00FD591B"/>
    <w:rsid w:val="00FD63DE"/>
    <w:rsid w:val="00FF6A7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9"/>
    <o:shapelayout v:ext="edit">
      <o:idmap v:ext="edit" data="1"/>
      <o:rules v:ext="edit">
        <o:r id="V:Rule3" type="connector" idref="#Прямая со стрелкой 14"/>
        <o:r id="V:Rule4" type="connector" idref="#Прямая со стрелкой 12"/>
      </o:rules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02C2"/>
  </w:style>
  <w:style w:type="paragraph" w:styleId="1">
    <w:name w:val="heading 1"/>
    <w:basedOn w:val="a"/>
    <w:next w:val="a"/>
    <w:link w:val="10"/>
    <w:qFormat/>
    <w:rsid w:val="00D64441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07E6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rsid w:val="00F07E6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F07E60"/>
    <w:rPr>
      <w:rFonts w:ascii="Arial" w:eastAsia="Times New Roman" w:hAnsi="Arial" w:cs="Arial"/>
      <w:sz w:val="20"/>
      <w:szCs w:val="20"/>
      <w:lang w:eastAsia="ru-RU"/>
    </w:rPr>
  </w:style>
  <w:style w:type="character" w:styleId="a4">
    <w:name w:val="Strong"/>
    <w:uiPriority w:val="22"/>
    <w:qFormat/>
    <w:rsid w:val="00F07E60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4F3D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F3D93"/>
    <w:rPr>
      <w:rFonts w:ascii="Tahoma" w:hAnsi="Tahoma" w:cs="Tahoma"/>
      <w:sz w:val="16"/>
      <w:szCs w:val="16"/>
    </w:rPr>
  </w:style>
  <w:style w:type="character" w:styleId="a7">
    <w:name w:val="Hyperlink"/>
    <w:basedOn w:val="a0"/>
    <w:rsid w:val="00E7348E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D64441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8">
    <w:name w:val="Title"/>
    <w:basedOn w:val="a"/>
    <w:link w:val="a9"/>
    <w:qFormat/>
    <w:rsid w:val="00D64441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9">
    <w:name w:val="Название Знак"/>
    <w:basedOn w:val="a0"/>
    <w:link w:val="a8"/>
    <w:rsid w:val="00D64441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32FC0D827312F8847ECB14CE137F85E638BF43950EB70413F1982443F4DD72501F14FBF354C1Fq9G" TargetMode="External"/><Relationship Id="rId13" Type="http://schemas.openxmlformats.org/officeDocument/2006/relationships/hyperlink" Target="http://www.consultant.ru/document/cons_doc_LAW_302971/521091c3cb2ba736a2587fafb3365e53d9e27af5/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B32FC0D827312F8847ECB14CE137F85E638BF43950EB70413F1982443F4DD72501F14FBF354C1Fq8G" TargetMode="External"/><Relationship Id="rId12" Type="http://schemas.openxmlformats.org/officeDocument/2006/relationships/hyperlink" Target="http://www.consultant.ru/document/cons_doc_LAW_302971/a2588b2a1374c05e0939bb4df8e54fc0dfd6e000/" TargetMode="External"/><Relationship Id="rId17" Type="http://schemas.microsoft.com/office/2007/relationships/stylesWithEffects" Target="stylesWithEffects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http://www.consultant.ru/document/cons_doc_LAW_302971/a593eaab768d34bf2d7419322eac79481e73cf03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B32FC0D827312F8847ECB14CE137F85E638BF43950EB70413F1982443F4DD72501F14FBF36401Fq4G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B32FC0D827312F8847ECB14CE137F85E638BF43950EB70413F1982443F4DD72501F14FBF354C1FqBG" TargetMode="External"/><Relationship Id="rId14" Type="http://schemas.openxmlformats.org/officeDocument/2006/relationships/hyperlink" Target="http://www.consultant.ru/document/cons_doc_LAW_302971/a2588b2a1374c05e0939bb4df8e54fc0dfd6e000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FCF0A3-BD75-4DD0-A0D0-E83CE65FC8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1313</TotalTime>
  <Pages>29</Pages>
  <Words>10698</Words>
  <Characters>60985</Characters>
  <Application>Microsoft Office Word</Application>
  <DocSecurity>0</DocSecurity>
  <Lines>508</Lines>
  <Paragraphs>143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71540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Ёлгина Ольга Сергеевна</dc:creator>
  <cp:keywords/>
  <dc:description/>
  <cp:lastModifiedBy>Ольга</cp:lastModifiedBy>
  <cp:revision>206</cp:revision>
  <cp:lastPrinted>2019-04-25T13:16:00Z</cp:lastPrinted>
  <dcterms:created xsi:type="dcterms:W3CDTF">2018-11-08T03:23:00Z</dcterms:created>
  <dcterms:modified xsi:type="dcterms:W3CDTF">2019-10-16T09:57:00Z</dcterms:modified>
</cp:coreProperties>
</file>